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CCE2B" w14:textId="77777777" w:rsidR="004F6210" w:rsidRPr="004B0EAE" w:rsidRDefault="004F6210" w:rsidP="004F6210">
      <w:pPr>
        <w:pStyle w:val="ab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4B0EAE">
        <w:rPr>
          <w:rFonts w:ascii="Times New Roman" w:hAnsi="Times New Roman"/>
          <w:b/>
          <w:bCs/>
          <w:sz w:val="32"/>
          <w:szCs w:val="32"/>
        </w:rPr>
        <w:t>Совет Старомышастовского сельского поселения</w:t>
      </w:r>
    </w:p>
    <w:p w14:paraId="78DE4C17" w14:textId="77777777" w:rsidR="004F6210" w:rsidRPr="004B0EAE" w:rsidRDefault="004F6210" w:rsidP="004F6210">
      <w:pPr>
        <w:pStyle w:val="ab"/>
        <w:jc w:val="center"/>
        <w:rPr>
          <w:rFonts w:ascii="Times New Roman" w:hAnsi="Times New Roman"/>
          <w:b/>
          <w:bCs/>
          <w:sz w:val="32"/>
          <w:szCs w:val="32"/>
        </w:rPr>
      </w:pPr>
      <w:r w:rsidRPr="004B0EAE">
        <w:rPr>
          <w:rFonts w:ascii="Times New Roman" w:hAnsi="Times New Roman"/>
          <w:b/>
          <w:bCs/>
          <w:sz w:val="32"/>
          <w:szCs w:val="32"/>
        </w:rPr>
        <w:t>Динского района</w:t>
      </w:r>
    </w:p>
    <w:p w14:paraId="031A13F5" w14:textId="77777777" w:rsidR="004F6210" w:rsidRPr="004B0EAE" w:rsidRDefault="004F6210" w:rsidP="004F6210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7C4C63" w14:textId="77777777" w:rsidR="004F6210" w:rsidRPr="002E4AA4" w:rsidRDefault="004F6210" w:rsidP="004F6210">
      <w:pPr>
        <w:pStyle w:val="ab"/>
        <w:jc w:val="center"/>
        <w:rPr>
          <w:rFonts w:ascii="Times New Roman" w:hAnsi="Times New Roman"/>
          <w:b/>
          <w:bCs/>
          <w:sz w:val="32"/>
          <w:szCs w:val="32"/>
        </w:rPr>
      </w:pPr>
      <w:r w:rsidRPr="002E4AA4">
        <w:rPr>
          <w:rFonts w:ascii="Times New Roman" w:hAnsi="Times New Roman"/>
          <w:b/>
          <w:bCs/>
          <w:sz w:val="32"/>
          <w:szCs w:val="32"/>
        </w:rPr>
        <w:t>РЕШЕНИЕ</w:t>
      </w:r>
    </w:p>
    <w:p w14:paraId="2D8B3627" w14:textId="77777777" w:rsidR="004F6210" w:rsidRDefault="004F6210" w:rsidP="004F6210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A94BE3" w14:textId="77777777" w:rsidR="004F6210" w:rsidRPr="002E4AA4" w:rsidRDefault="004F6210" w:rsidP="004F6210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2E4AA4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______________</w:t>
      </w:r>
      <w:r w:rsidRPr="002E4AA4">
        <w:rPr>
          <w:rFonts w:ascii="Times New Roman" w:hAnsi="Times New Roman"/>
          <w:b/>
          <w:bCs/>
          <w:sz w:val="28"/>
          <w:szCs w:val="28"/>
        </w:rPr>
        <w:t xml:space="preserve"> 2023 года                                                          №</w:t>
      </w:r>
      <w:r>
        <w:rPr>
          <w:rFonts w:ascii="Times New Roman" w:hAnsi="Times New Roman"/>
          <w:b/>
          <w:bCs/>
          <w:sz w:val="28"/>
          <w:szCs w:val="28"/>
        </w:rPr>
        <w:t>________</w:t>
      </w:r>
    </w:p>
    <w:p w14:paraId="09D11584" w14:textId="77777777" w:rsidR="004F6210" w:rsidRDefault="004F6210" w:rsidP="004F6210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331875" w14:textId="77777777" w:rsidR="004F6210" w:rsidRPr="002E4AA4" w:rsidRDefault="004F6210" w:rsidP="004F6210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E4AA4">
        <w:rPr>
          <w:rFonts w:ascii="Times New Roman" w:hAnsi="Times New Roman"/>
          <w:sz w:val="28"/>
          <w:szCs w:val="28"/>
        </w:rPr>
        <w:t>станица Старомышастовская</w:t>
      </w:r>
    </w:p>
    <w:p w14:paraId="4553A842" w14:textId="77777777" w:rsidR="002156A4" w:rsidRDefault="002156A4" w:rsidP="00344589">
      <w:pPr>
        <w:jc w:val="center"/>
        <w:rPr>
          <w:b/>
          <w:bCs/>
          <w:sz w:val="28"/>
          <w:szCs w:val="28"/>
        </w:rPr>
      </w:pPr>
    </w:p>
    <w:p w14:paraId="65A3C67E" w14:textId="5855A289" w:rsidR="00BF0ACD" w:rsidRDefault="00BF0ACD" w:rsidP="003B3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32982810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4F6210">
        <w:rPr>
          <w:rFonts w:ascii="Times New Roman" w:hAnsi="Times New Roman" w:cs="Times New Roman"/>
          <w:sz w:val="28"/>
          <w:szCs w:val="28"/>
        </w:rPr>
        <w:t>Старомышастовского сельского поселения Динского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1"/>
    </w:p>
    <w:p w14:paraId="20B7E67F" w14:textId="77777777" w:rsidR="007B44CD" w:rsidRDefault="007B44CD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BEF97F" w14:textId="54533793" w:rsidR="003C069F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8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</w:t>
      </w:r>
      <w:r w:rsidR="009C51FC">
        <w:rPr>
          <w:rFonts w:ascii="Times New Roman" w:hAnsi="Times New Roman" w:cs="Times New Roman"/>
          <w:sz w:val="28"/>
          <w:szCs w:val="28"/>
        </w:rPr>
        <w:br/>
      </w:r>
      <w:r w:rsidRPr="00CC6E1B">
        <w:rPr>
          <w:rFonts w:ascii="Times New Roman" w:hAnsi="Times New Roman" w:cs="Times New Roman"/>
          <w:sz w:val="28"/>
          <w:szCs w:val="28"/>
        </w:rPr>
        <w:t xml:space="preserve">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4406"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94406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2" w:name="_Hlk132983147"/>
      <w:r w:rsidR="0046154C"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46154C"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154C" w:rsidRPr="00CC6E1B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3C06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6154C">
        <w:rPr>
          <w:rFonts w:ascii="Times New Roman" w:hAnsi="Times New Roman" w:cs="Times New Roman"/>
          <w:sz w:val="28"/>
          <w:szCs w:val="28"/>
        </w:rPr>
        <w:t>№</w:t>
      </w:r>
      <w:r w:rsidR="0046154C"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46154C">
        <w:rPr>
          <w:rFonts w:ascii="Times New Roman" w:hAnsi="Times New Roman" w:cs="Times New Roman"/>
          <w:sz w:val="28"/>
          <w:szCs w:val="28"/>
        </w:rPr>
        <w:t>«</w:t>
      </w:r>
      <w:r w:rsidR="0046154C"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46154C"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</w:t>
      </w:r>
      <w:r w:rsidR="00115153">
        <w:rPr>
          <w:rFonts w:ascii="Times New Roman" w:hAnsi="Times New Roman" w:cs="Times New Roman"/>
          <w:sz w:val="28"/>
          <w:szCs w:val="28"/>
        </w:rPr>
        <w:t xml:space="preserve"> </w:t>
      </w:r>
      <w:r w:rsidRPr="00CC6E1B">
        <w:rPr>
          <w:rFonts w:ascii="Times New Roman" w:hAnsi="Times New Roman" w:cs="Times New Roman"/>
          <w:sz w:val="28"/>
          <w:szCs w:val="28"/>
        </w:rPr>
        <w:t xml:space="preserve">21 декабря 2001 года </w:t>
      </w:r>
      <w:r>
        <w:rPr>
          <w:rFonts w:ascii="Times New Roman" w:hAnsi="Times New Roman" w:cs="Times New Roman"/>
          <w:sz w:val="28"/>
          <w:szCs w:val="28"/>
        </w:rPr>
        <w:t xml:space="preserve">№ 178-ФЗ </w:t>
      </w:r>
      <w:r w:rsidR="008538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 xml:space="preserve">имущества», </w:t>
      </w:r>
      <w:r w:rsidR="00714006" w:rsidRPr="00714006">
        <w:rPr>
          <w:rFonts w:ascii="Times New Roman" w:hAnsi="Times New Roman" w:cs="Times New Roman"/>
          <w:sz w:val="28"/>
          <w:szCs w:val="28"/>
        </w:rPr>
        <w:t>Законом Краснодарского края от 04.04.2008 № 1448-КЗ «О развитии малого и среднего предпринимательства в Краснодарском крае»</w:t>
      </w:r>
      <w:bookmarkEnd w:id="2"/>
      <w:r w:rsidR="00714006" w:rsidRPr="00714006">
        <w:rPr>
          <w:rFonts w:ascii="Times New Roman" w:hAnsi="Times New Roman" w:cs="Times New Roman"/>
          <w:sz w:val="28"/>
          <w:szCs w:val="28"/>
        </w:rPr>
        <w:t>,</w:t>
      </w:r>
      <w:r w:rsidR="00714006">
        <w:t xml:space="preserve"> </w:t>
      </w:r>
      <w:r w:rsidR="0011515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F6210">
        <w:rPr>
          <w:rFonts w:ascii="Times New Roman" w:hAnsi="Times New Roman" w:cs="Times New Roman"/>
          <w:sz w:val="28"/>
          <w:szCs w:val="28"/>
        </w:rPr>
        <w:t>У</w:t>
      </w:r>
      <w:r w:rsidR="00B84B1F" w:rsidRPr="00B84B1F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4F6210">
        <w:rPr>
          <w:rFonts w:ascii="Times New Roman" w:hAnsi="Times New Roman" w:cs="Times New Roman"/>
          <w:sz w:val="28"/>
          <w:szCs w:val="28"/>
        </w:rPr>
        <w:t>Старомышастовского сельского поселения Динского района</w:t>
      </w:r>
      <w:r w:rsidR="00115153">
        <w:rPr>
          <w:rFonts w:ascii="Times New Roman" w:hAnsi="Times New Roman" w:cs="Times New Roman"/>
          <w:sz w:val="28"/>
          <w:szCs w:val="28"/>
        </w:rPr>
        <w:t xml:space="preserve">, </w:t>
      </w:r>
      <w:r w:rsidR="004F6210">
        <w:rPr>
          <w:rFonts w:ascii="Times New Roman" w:hAnsi="Times New Roman" w:cs="Times New Roman"/>
          <w:sz w:val="28"/>
          <w:szCs w:val="28"/>
        </w:rPr>
        <w:t xml:space="preserve">Совет Старомышастовского сельского поселения Динского района </w:t>
      </w:r>
      <w:r w:rsidR="0073135B" w:rsidRPr="00412FC7">
        <w:rPr>
          <w:rFonts w:ascii="Times New Roman" w:hAnsi="Times New Roman" w:cs="Times New Roman"/>
          <w:sz w:val="28"/>
          <w:szCs w:val="28"/>
        </w:rPr>
        <w:t>р е ш и л:</w:t>
      </w:r>
    </w:p>
    <w:p w14:paraId="3B6F6D33" w14:textId="4A8252D7" w:rsidR="00CF5804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</w:t>
      </w:r>
      <w:r w:rsidR="00CF5804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CF5804" w:rsidRPr="00CF5804">
        <w:rPr>
          <w:rFonts w:ascii="Times New Roman" w:hAnsi="Times New Roman" w:cs="Times New Roman"/>
          <w:sz w:val="28"/>
          <w:szCs w:val="28"/>
        </w:rPr>
        <w:t>недвижимого</w:t>
      </w:r>
      <w:r w:rsidR="004F6210">
        <w:rPr>
          <w:rFonts w:ascii="Times New Roman" w:hAnsi="Times New Roman" w:cs="Times New Roman"/>
          <w:sz w:val="28"/>
          <w:szCs w:val="28"/>
        </w:rPr>
        <w:t xml:space="preserve">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  <w:r w:rsidR="004F6210">
        <w:rPr>
          <w:rFonts w:ascii="Times New Roman" w:hAnsi="Times New Roman" w:cs="Times New Roman"/>
          <w:sz w:val="28"/>
          <w:szCs w:val="28"/>
        </w:rPr>
        <w:t>Старомышастовского сельского поселения Динского района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C157D1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CF5804">
        <w:rPr>
          <w:rFonts w:ascii="Times New Roman" w:hAnsi="Times New Roman" w:cs="Times New Roman"/>
          <w:sz w:val="28"/>
          <w:szCs w:val="28"/>
        </w:rPr>
        <w:t>прил</w:t>
      </w:r>
      <w:r w:rsidR="00C157D1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CF5804">
        <w:rPr>
          <w:rFonts w:ascii="Times New Roman" w:hAnsi="Times New Roman" w:cs="Times New Roman"/>
          <w:sz w:val="28"/>
          <w:szCs w:val="28"/>
        </w:rPr>
        <w:t>.</w:t>
      </w:r>
    </w:p>
    <w:p w14:paraId="2D4DE728" w14:textId="3CDEFB96" w:rsidR="004F6210" w:rsidRPr="004B0EAE" w:rsidRDefault="004F6210" w:rsidP="004F6210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CF5804" w:rsidRPr="0073135B">
        <w:rPr>
          <w:rFonts w:ascii="Times New Roman" w:hAnsi="Times New Roman"/>
          <w:sz w:val="28"/>
          <w:szCs w:val="28"/>
        </w:rPr>
        <w:t>2.</w:t>
      </w:r>
      <w:r w:rsidRPr="004F6210">
        <w:rPr>
          <w:sz w:val="28"/>
          <w:szCs w:val="28"/>
        </w:rPr>
        <w:t xml:space="preserve"> </w:t>
      </w:r>
      <w:r w:rsidRPr="004B0EAE">
        <w:rPr>
          <w:rFonts w:ascii="Times New Roman" w:hAnsi="Times New Roman"/>
          <w:sz w:val="28"/>
          <w:szCs w:val="28"/>
        </w:rPr>
        <w:t>Общему отделу администрации Старомышастовского сельского поселения Динского района (Велигоцкая) опубликовать</w:t>
      </w:r>
      <w:r w:rsidRPr="004B0E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0EAE">
        <w:rPr>
          <w:rFonts w:ascii="Times New Roman" w:hAnsi="Times New Roman"/>
          <w:sz w:val="28"/>
          <w:szCs w:val="28"/>
        </w:rPr>
        <w:t>настоящее решение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B0EAE">
        <w:rPr>
          <w:rFonts w:ascii="Times New Roman" w:hAnsi="Times New Roman"/>
          <w:color w:val="000000"/>
          <w:sz w:val="28"/>
          <w:szCs w:val="28"/>
        </w:rPr>
        <w:t>разместить на официальном сайте администрации Старомышастовского сельского поселения Динского района в телекоммуникационной сети Интернет.</w:t>
      </w:r>
    </w:p>
    <w:p w14:paraId="20A9B762" w14:textId="1E5B91A5" w:rsidR="004F6210" w:rsidRPr="004B0EAE" w:rsidRDefault="004F6210" w:rsidP="004F621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B0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Cs/>
          <w:spacing w:val="-6"/>
          <w:sz w:val="28"/>
          <w:szCs w:val="28"/>
        </w:rPr>
        <w:t>3</w:t>
      </w:r>
      <w:r w:rsidRPr="004B0EAE">
        <w:rPr>
          <w:rFonts w:ascii="Times New Roman" w:hAnsi="Times New Roman"/>
          <w:bCs/>
          <w:spacing w:val="-6"/>
          <w:sz w:val="28"/>
          <w:szCs w:val="28"/>
        </w:rPr>
        <w:t>.</w:t>
      </w:r>
      <w:r w:rsidR="00421087" w:rsidRPr="0042108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21087">
        <w:rPr>
          <w:rFonts w:ascii="Times New Roman" w:hAnsi="Times New Roman"/>
          <w:spacing w:val="-6"/>
          <w:sz w:val="28"/>
          <w:szCs w:val="28"/>
        </w:rPr>
        <w:t>Контроль за выполнением настоящего решения возложить на комиссию Совета Старомышастовского сельского поселения Динского района по вопросам собственности, землепользования и землеустройства (Простаков).</w:t>
      </w:r>
      <w:r w:rsidRPr="004B0EAE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29ECF9E1" w14:textId="2D8985D5" w:rsidR="004F6210" w:rsidRPr="004B0EAE" w:rsidRDefault="004F6210" w:rsidP="004F6210">
      <w:pPr>
        <w:pStyle w:val="ab"/>
        <w:jc w:val="both"/>
        <w:rPr>
          <w:rFonts w:ascii="Times New Roman" w:hAnsi="Times New Roman"/>
          <w:spacing w:val="-6"/>
          <w:sz w:val="28"/>
          <w:szCs w:val="28"/>
        </w:rPr>
      </w:pPr>
      <w:r w:rsidRPr="004B0EAE">
        <w:rPr>
          <w:rFonts w:ascii="Times New Roman" w:hAnsi="Times New Roman"/>
          <w:spacing w:val="-6"/>
          <w:sz w:val="28"/>
          <w:szCs w:val="28"/>
        </w:rPr>
        <w:t xml:space="preserve">        </w:t>
      </w:r>
      <w:r>
        <w:rPr>
          <w:rFonts w:ascii="Times New Roman" w:hAnsi="Times New Roman"/>
          <w:spacing w:val="-6"/>
          <w:sz w:val="28"/>
          <w:szCs w:val="28"/>
        </w:rPr>
        <w:t xml:space="preserve">    4</w:t>
      </w:r>
      <w:r w:rsidRPr="004B0EAE">
        <w:rPr>
          <w:rFonts w:ascii="Times New Roman" w:hAnsi="Times New Roman"/>
          <w:bCs/>
          <w:spacing w:val="-6"/>
          <w:sz w:val="28"/>
          <w:szCs w:val="28"/>
        </w:rPr>
        <w:t>.</w:t>
      </w:r>
      <w:r w:rsidRPr="004B0EAE">
        <w:rPr>
          <w:rFonts w:ascii="Times New Roman" w:hAnsi="Times New Roman"/>
          <w:spacing w:val="-6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/>
          <w:spacing w:val="-6"/>
          <w:sz w:val="28"/>
          <w:szCs w:val="28"/>
        </w:rPr>
        <w:t>после его официального</w:t>
      </w:r>
      <w:r w:rsidRPr="004B0EAE">
        <w:rPr>
          <w:rFonts w:ascii="Times New Roman" w:hAnsi="Times New Roman"/>
          <w:spacing w:val="-6"/>
          <w:sz w:val="28"/>
          <w:szCs w:val="28"/>
        </w:rPr>
        <w:t xml:space="preserve"> опубликовани</w:t>
      </w:r>
      <w:r>
        <w:rPr>
          <w:rFonts w:ascii="Times New Roman" w:hAnsi="Times New Roman"/>
          <w:spacing w:val="-6"/>
          <w:sz w:val="28"/>
          <w:szCs w:val="28"/>
        </w:rPr>
        <w:t>я</w:t>
      </w:r>
      <w:r w:rsidRPr="004B0EAE">
        <w:rPr>
          <w:rFonts w:ascii="Times New Roman" w:hAnsi="Times New Roman"/>
          <w:spacing w:val="-6"/>
          <w:sz w:val="28"/>
          <w:szCs w:val="28"/>
        </w:rPr>
        <w:t>.</w:t>
      </w:r>
    </w:p>
    <w:p w14:paraId="033AE6F6" w14:textId="77777777" w:rsidR="004F6210" w:rsidRPr="004B0EAE" w:rsidRDefault="004F6210" w:rsidP="004F6210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05BB2404" w14:textId="77777777" w:rsidR="004F6210" w:rsidRPr="004B0EAE" w:rsidRDefault="004F6210" w:rsidP="004F6210">
      <w:pPr>
        <w:pStyle w:val="ab"/>
        <w:rPr>
          <w:rFonts w:ascii="Times New Roman" w:hAnsi="Times New Roman"/>
          <w:spacing w:val="-6"/>
          <w:sz w:val="28"/>
          <w:szCs w:val="28"/>
        </w:rPr>
      </w:pPr>
      <w:r w:rsidRPr="004B0EAE">
        <w:rPr>
          <w:rFonts w:ascii="Times New Roman" w:hAnsi="Times New Roman"/>
          <w:spacing w:val="-6"/>
          <w:sz w:val="28"/>
          <w:szCs w:val="28"/>
        </w:rPr>
        <w:t xml:space="preserve">Председатель  Совета </w:t>
      </w:r>
    </w:p>
    <w:p w14:paraId="77616D37" w14:textId="77777777" w:rsidR="004F6210" w:rsidRPr="004B0EAE" w:rsidRDefault="004F6210" w:rsidP="004F6210">
      <w:pPr>
        <w:pStyle w:val="ab"/>
        <w:rPr>
          <w:rFonts w:ascii="Times New Roman" w:hAnsi="Times New Roman"/>
          <w:spacing w:val="-6"/>
          <w:sz w:val="28"/>
          <w:szCs w:val="28"/>
        </w:rPr>
      </w:pPr>
      <w:r w:rsidRPr="004B0EAE">
        <w:rPr>
          <w:rFonts w:ascii="Times New Roman" w:hAnsi="Times New Roman"/>
          <w:spacing w:val="-6"/>
          <w:sz w:val="28"/>
          <w:szCs w:val="28"/>
        </w:rPr>
        <w:t xml:space="preserve">Старомышастовского сельского </w:t>
      </w:r>
    </w:p>
    <w:p w14:paraId="6FA7DDEA" w14:textId="77777777" w:rsidR="004F6210" w:rsidRPr="004B0EAE" w:rsidRDefault="004F6210" w:rsidP="004F6210">
      <w:pPr>
        <w:pStyle w:val="ab"/>
        <w:rPr>
          <w:rFonts w:ascii="Times New Roman" w:hAnsi="Times New Roman"/>
          <w:spacing w:val="-6"/>
          <w:sz w:val="28"/>
          <w:szCs w:val="28"/>
        </w:rPr>
      </w:pPr>
      <w:r w:rsidRPr="004B0EAE">
        <w:rPr>
          <w:rFonts w:ascii="Times New Roman" w:hAnsi="Times New Roman"/>
          <w:spacing w:val="-6"/>
          <w:sz w:val="28"/>
          <w:szCs w:val="28"/>
        </w:rPr>
        <w:t xml:space="preserve">поселения Динского  района                                                                   </w:t>
      </w:r>
      <w:r>
        <w:rPr>
          <w:rFonts w:ascii="Times New Roman" w:hAnsi="Times New Roman"/>
          <w:spacing w:val="-6"/>
          <w:sz w:val="28"/>
          <w:szCs w:val="28"/>
        </w:rPr>
        <w:t>Е.Е. Долженко</w:t>
      </w:r>
    </w:p>
    <w:p w14:paraId="15F9502C" w14:textId="77777777" w:rsidR="004F6210" w:rsidRPr="004B0EAE" w:rsidRDefault="004F6210" w:rsidP="004F6210">
      <w:pPr>
        <w:pStyle w:val="ab"/>
        <w:rPr>
          <w:rFonts w:ascii="Times New Roman" w:hAnsi="Times New Roman"/>
          <w:spacing w:val="-6"/>
          <w:sz w:val="28"/>
          <w:szCs w:val="28"/>
        </w:rPr>
      </w:pPr>
    </w:p>
    <w:p w14:paraId="18856CB2" w14:textId="77777777" w:rsidR="004F6210" w:rsidRDefault="004F6210" w:rsidP="004F6210">
      <w:pPr>
        <w:pStyle w:val="ab"/>
        <w:rPr>
          <w:rFonts w:ascii="Times New Roman" w:hAnsi="Times New Roman"/>
          <w:spacing w:val="-6"/>
          <w:sz w:val="28"/>
          <w:szCs w:val="28"/>
        </w:rPr>
      </w:pPr>
    </w:p>
    <w:p w14:paraId="51A7B1CB" w14:textId="77777777" w:rsidR="004F6210" w:rsidRPr="004B0EAE" w:rsidRDefault="004F6210" w:rsidP="004F6210">
      <w:pPr>
        <w:pStyle w:val="ab"/>
        <w:rPr>
          <w:rFonts w:ascii="Times New Roman" w:hAnsi="Times New Roman"/>
          <w:spacing w:val="-6"/>
          <w:sz w:val="28"/>
          <w:szCs w:val="28"/>
        </w:rPr>
      </w:pPr>
      <w:r w:rsidRPr="004B0EAE">
        <w:rPr>
          <w:rFonts w:ascii="Times New Roman" w:hAnsi="Times New Roman"/>
          <w:spacing w:val="-6"/>
          <w:sz w:val="28"/>
          <w:szCs w:val="28"/>
        </w:rPr>
        <w:t>Глава Старомышастовского</w:t>
      </w:r>
    </w:p>
    <w:p w14:paraId="6B3C4DB2" w14:textId="32CBBAE6" w:rsidR="004F6210" w:rsidRPr="00CC6E1B" w:rsidRDefault="004F6210" w:rsidP="00F227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0EAE">
        <w:rPr>
          <w:rFonts w:ascii="Times New Roman" w:hAnsi="Times New Roman"/>
          <w:spacing w:val="-6"/>
          <w:sz w:val="28"/>
          <w:szCs w:val="28"/>
        </w:rPr>
        <w:t xml:space="preserve">сельского поселения                                            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B0EAE">
        <w:rPr>
          <w:rFonts w:ascii="Times New Roman" w:hAnsi="Times New Roman"/>
          <w:spacing w:val="-6"/>
          <w:sz w:val="28"/>
          <w:szCs w:val="28"/>
        </w:rPr>
        <w:t xml:space="preserve">                   </w:t>
      </w:r>
      <w:r w:rsidR="00F227AB">
        <w:rPr>
          <w:rFonts w:ascii="Times New Roman" w:hAnsi="Times New Roman"/>
          <w:spacing w:val="-6"/>
          <w:sz w:val="28"/>
          <w:szCs w:val="28"/>
        </w:rPr>
        <w:t xml:space="preserve">                </w:t>
      </w:r>
      <w:r w:rsidRPr="004B0EAE">
        <w:rPr>
          <w:rFonts w:ascii="Times New Roman" w:hAnsi="Times New Roman"/>
          <w:spacing w:val="-6"/>
          <w:sz w:val="28"/>
          <w:szCs w:val="28"/>
        </w:rPr>
        <w:t xml:space="preserve">   М.В. Захаров</w:t>
      </w:r>
    </w:p>
    <w:p w14:paraId="03882779" w14:textId="432346BF" w:rsidR="00CF5804" w:rsidRPr="00CC6E1B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8C699DA" w14:textId="77777777" w:rsidR="00CF5804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C1A7E8" w14:textId="77777777" w:rsidR="0071221C" w:rsidRDefault="0071221C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E35F54" w14:textId="77777777" w:rsidR="0073135B" w:rsidRDefault="0073135B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A416F7" w:rsidRPr="00FF1982" w14:paraId="23E15EF3" w14:textId="77777777" w:rsidTr="00A416F7">
        <w:tc>
          <w:tcPr>
            <w:tcW w:w="9498" w:type="dxa"/>
          </w:tcPr>
          <w:p w14:paraId="3B2F6278" w14:textId="159F82BC" w:rsidR="00A416F7" w:rsidRPr="00FF1982" w:rsidRDefault="00A416F7" w:rsidP="00A416F7">
            <w:pPr>
              <w:widowControl w:val="0"/>
              <w:autoSpaceDE w:val="0"/>
              <w:autoSpaceDN w:val="0"/>
              <w:adjustRightInd w:val="0"/>
              <w:ind w:left="4857" w:right="-2156" w:firstLine="37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14:paraId="22D1E381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E42088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45BEF0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14D908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40D4DB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BBDF80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0ECEFA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A26809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962FB0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96B25EF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59B5CA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1BC8DA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777354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17DCCB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8AFC40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6B0A08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241A51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975FAA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0815A0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BB708E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C36821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58D96B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B6156E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61202F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F60441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23D5F5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30CEC8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635B46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E736AE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C7C103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7A94ED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1A262D" w14:textId="77777777" w:rsidR="00AC6B63" w:rsidRPr="00CB516F" w:rsidRDefault="00AC6B63" w:rsidP="00AC6B63">
      <w:pPr>
        <w:jc w:val="right"/>
        <w:rPr>
          <w:sz w:val="28"/>
          <w:szCs w:val="28"/>
        </w:rPr>
      </w:pPr>
      <w:r w:rsidRPr="00CB516F">
        <w:rPr>
          <w:sz w:val="28"/>
          <w:szCs w:val="28"/>
        </w:rPr>
        <w:lastRenderedPageBreak/>
        <w:t xml:space="preserve">Приложение </w:t>
      </w:r>
    </w:p>
    <w:p w14:paraId="723780EF" w14:textId="77777777" w:rsidR="00AC6B63" w:rsidRPr="00CB516F" w:rsidRDefault="00AC6B63" w:rsidP="00AC6B63">
      <w:pPr>
        <w:jc w:val="right"/>
        <w:rPr>
          <w:sz w:val="28"/>
          <w:szCs w:val="28"/>
        </w:rPr>
      </w:pPr>
      <w:r w:rsidRPr="00CB516F">
        <w:rPr>
          <w:sz w:val="28"/>
          <w:szCs w:val="28"/>
        </w:rPr>
        <w:t xml:space="preserve">к решению Совета ________ </w:t>
      </w:r>
    </w:p>
    <w:p w14:paraId="565A42F0" w14:textId="77777777" w:rsidR="00AC6B63" w:rsidRPr="00CB516F" w:rsidRDefault="00AC6B63" w:rsidP="00AC6B63">
      <w:pPr>
        <w:jc w:val="right"/>
        <w:rPr>
          <w:sz w:val="28"/>
          <w:szCs w:val="28"/>
        </w:rPr>
      </w:pPr>
      <w:r w:rsidRPr="00CB516F">
        <w:rPr>
          <w:sz w:val="28"/>
          <w:szCs w:val="28"/>
        </w:rPr>
        <w:t xml:space="preserve">от _________ г. N ________ </w:t>
      </w:r>
    </w:p>
    <w:p w14:paraId="5FC6E39A" w14:textId="77777777" w:rsidR="00AC6B63" w:rsidRPr="00CB516F" w:rsidRDefault="00AC6B63" w:rsidP="00AC6B63">
      <w:pPr>
        <w:jc w:val="both"/>
        <w:rPr>
          <w:sz w:val="28"/>
          <w:szCs w:val="28"/>
        </w:rPr>
      </w:pPr>
      <w:r w:rsidRPr="00CB516F">
        <w:rPr>
          <w:sz w:val="28"/>
          <w:szCs w:val="28"/>
        </w:rPr>
        <w:t xml:space="preserve">  </w:t>
      </w:r>
    </w:p>
    <w:p w14:paraId="113B8695" w14:textId="77777777" w:rsidR="004F6210" w:rsidRDefault="004F6210" w:rsidP="00AC6B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8621FD" w14:textId="77777777" w:rsidR="004F6210" w:rsidRDefault="004F6210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4FF612" w14:textId="33A6BBFA"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t>Положение</w:t>
      </w:r>
    </w:p>
    <w:p w14:paraId="261BCFF2" w14:textId="49913071"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t xml:space="preserve">о порядке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CF5804">
        <w:rPr>
          <w:rFonts w:ascii="Times New Roman" w:hAnsi="Times New Roman" w:cs="Times New Roman"/>
          <w:sz w:val="28"/>
          <w:szCs w:val="28"/>
        </w:rPr>
        <w:t>недвижимого имущества,</w:t>
      </w:r>
      <w:r>
        <w:rPr>
          <w:rFonts w:ascii="Times New Roman" w:hAnsi="Times New Roman" w:cs="Times New Roman"/>
          <w:sz w:val="28"/>
          <w:szCs w:val="28"/>
        </w:rPr>
        <w:br/>
      </w:r>
      <w:r w:rsidRPr="00CF580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4F6210">
        <w:rPr>
          <w:rFonts w:ascii="Times New Roman" w:hAnsi="Times New Roman" w:cs="Times New Roman"/>
          <w:sz w:val="28"/>
          <w:szCs w:val="28"/>
        </w:rPr>
        <w:t>Старомышастовского сельского поселения Динского района</w:t>
      </w:r>
      <w:r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02618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14:paraId="78FBD11C" w14:textId="77777777" w:rsidR="00026183" w:rsidRDefault="00026183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80DC60" w14:textId="1351313F" w:rsidR="0046154C" w:rsidRDefault="0046154C" w:rsidP="0046154C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CDAFEED" w14:textId="77777777"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05333C" w14:textId="2D487FF0" w:rsidR="0046154C" w:rsidRDefault="0046154C" w:rsidP="00C41874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1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2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от  24 июля  2007 года № 209-ФЗ «О развитии малого и среднего предпринимательства в Российской Федерации», Федеральным   </w:t>
      </w:r>
      <w:hyperlink r:id="rId13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235E4" w:rsidRPr="00CE220D">
        <w:rPr>
          <w:rFonts w:ascii="Times New Roman" w:hAnsi="Times New Roman" w:cs="Times New Roman"/>
          <w:sz w:val="28"/>
          <w:szCs w:val="28"/>
        </w:rPr>
        <w:t>Закон</w:t>
      </w:r>
      <w:r w:rsidR="00A235E4">
        <w:rPr>
          <w:rFonts w:ascii="Times New Roman" w:hAnsi="Times New Roman" w:cs="Times New Roman"/>
          <w:sz w:val="28"/>
          <w:szCs w:val="28"/>
        </w:rPr>
        <w:t>ом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 1448-КЗ «О развитии малого и среднего предпринимательства в Краснодарском крае», </w:t>
      </w:r>
      <w:r w:rsidR="00AC6B63" w:rsidRPr="00E962C2">
        <w:rPr>
          <w:rFonts w:ascii="Times New Roman" w:hAnsi="Times New Roman" w:cs="Times New Roman"/>
          <w:sz w:val="28"/>
          <w:szCs w:val="28"/>
        </w:rPr>
        <w:t>решением Совета Старомышастовского сельского поселения Динского района от 20.03.2020 № 31-8/4 «Об утверждении Положения о порядке владения, пользования и распоряжения муниципальным имуществом Старомышастовского сельского поселения Динского района»</w:t>
      </w:r>
      <w:r w:rsidR="00AC6B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92231E" w14:textId="77ED857D" w:rsidR="00026183" w:rsidRDefault="00CE220D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14:paraId="1891A67F" w14:textId="274C3296" w:rsidR="00026183" w:rsidRPr="00026183" w:rsidRDefault="00026183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на:</w:t>
      </w:r>
    </w:p>
    <w:p w14:paraId="26AD1FA5" w14:textId="7B553BC8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</w:t>
      </w:r>
      <w:r w:rsidR="00026183">
        <w:rPr>
          <w:rFonts w:ascii="Times New Roman" w:hAnsi="Times New Roman" w:cs="Times New Roman"/>
          <w:sz w:val="28"/>
          <w:szCs w:val="28"/>
        </w:rPr>
        <w:t>№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209-ФЗ</w:t>
      </w:r>
      <w:r w:rsidR="00853802">
        <w:rPr>
          <w:rFonts w:ascii="Times New Roman" w:hAnsi="Times New Roman" w:cs="Times New Roman"/>
          <w:sz w:val="28"/>
          <w:szCs w:val="28"/>
        </w:rPr>
        <w:br/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 w:rsidR="00026183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26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A3B7AF" w14:textId="7596CDA9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1.3.2.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CA9DFF" w14:textId="779B97F6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C3FDD8" w14:textId="16A2F2FA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3F30E0" w14:textId="5401E002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04B200" w14:textId="54F47C4D" w:rsidR="00026183" w:rsidRDefault="0070615C" w:rsidP="008D66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26183"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>
        <w:rPr>
          <w:rFonts w:ascii="Times New Roman" w:hAnsi="Times New Roman" w:cs="Times New Roman"/>
          <w:sz w:val="28"/>
          <w:szCs w:val="28"/>
        </w:rPr>
        <w:br/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24 июля 2007 года № 209-ФЗ </w:t>
      </w:r>
      <w:r w:rsidR="006A0038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>
        <w:rPr>
          <w:rFonts w:ascii="Times New Roman" w:hAnsi="Times New Roman" w:cs="Times New Roman"/>
          <w:sz w:val="28"/>
          <w:szCs w:val="28"/>
        </w:rPr>
        <w:t>»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14:paraId="57507013" w14:textId="39E872DC" w:rsidR="00C26677" w:rsidRPr="00C26677" w:rsidRDefault="00C26677" w:rsidP="00C266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4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158183" w14:textId="77777777" w:rsidR="00026183" w:rsidRDefault="00026183" w:rsidP="008D66AA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9118B30" w14:textId="396CCEF9" w:rsidR="00026183" w:rsidRDefault="00026183" w:rsidP="00CE4DC3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14:paraId="45B2AE36" w14:textId="77777777" w:rsidR="006A0038" w:rsidRDefault="006A0038" w:rsidP="00CE4D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0A92F2" w14:textId="49EA22D6" w:rsidR="000B269E" w:rsidRDefault="006A0038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5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0B269E">
        <w:rPr>
          <w:rFonts w:ascii="Times New Roman" w:hAnsi="Times New Roman"/>
          <w:sz w:val="28"/>
          <w:szCs w:val="28"/>
        </w:rPr>
        <w:t xml:space="preserve">от 24 июля 2007 года № 209-ФЗ </w:t>
      </w:r>
      <w:r w:rsidR="008D66AA" w:rsidRPr="000B269E">
        <w:rPr>
          <w:rFonts w:ascii="Times New Roman" w:hAnsi="Times New Roman"/>
          <w:sz w:val="28"/>
          <w:szCs w:val="28"/>
        </w:rPr>
        <w:br/>
        <w:t>«</w:t>
      </w:r>
      <w:r w:rsidRPr="000B269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Pr="000B269E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6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года </w:t>
      </w:r>
      <w:r w:rsidR="008D66AA" w:rsidRPr="000B269E">
        <w:rPr>
          <w:rFonts w:ascii="Times New Roman" w:hAnsi="Times New Roman"/>
          <w:sz w:val="28"/>
          <w:szCs w:val="28"/>
        </w:rPr>
        <w:br/>
        <w:t>№</w:t>
      </w:r>
      <w:r w:rsidRPr="000B269E">
        <w:rPr>
          <w:rFonts w:ascii="Times New Roman" w:hAnsi="Times New Roman"/>
          <w:sz w:val="28"/>
          <w:szCs w:val="28"/>
        </w:rPr>
        <w:t xml:space="preserve"> 135-ФЗ </w:t>
      </w:r>
      <w:r w:rsidR="008D66AA" w:rsidRPr="000B269E">
        <w:rPr>
          <w:rFonts w:ascii="Times New Roman" w:hAnsi="Times New Roman"/>
          <w:sz w:val="28"/>
          <w:szCs w:val="28"/>
        </w:rPr>
        <w:t>«</w:t>
      </w:r>
      <w:r w:rsidRPr="000B269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="000B269E">
        <w:rPr>
          <w:rFonts w:ascii="Times New Roman" w:hAnsi="Times New Roman"/>
          <w:sz w:val="28"/>
          <w:szCs w:val="28"/>
        </w:rPr>
        <w:t>.</w:t>
      </w:r>
    </w:p>
    <w:p w14:paraId="4C426A3C" w14:textId="7BB42B32" w:rsidR="000B269E" w:rsidRDefault="000B269E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14:paraId="4FFC0F38" w14:textId="21D7CFE8"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2.2.1.</w:t>
      </w:r>
      <w:r w:rsidR="000B269E" w:rsidRPr="000B269E">
        <w:rPr>
          <w:sz w:val="28"/>
          <w:szCs w:val="28"/>
        </w:rPr>
        <w:t xml:space="preserve"> </w:t>
      </w:r>
      <w:r w:rsidR="00CE4DC3">
        <w:rPr>
          <w:sz w:val="28"/>
          <w:szCs w:val="28"/>
        </w:rPr>
        <w:t>А</w:t>
      </w:r>
      <w:r w:rsidR="000B269E" w:rsidRPr="000B269E">
        <w:rPr>
          <w:sz w:val="28"/>
          <w:szCs w:val="28"/>
        </w:rPr>
        <w:t xml:space="preserve">рендуемое недвижимое имущество не включено </w:t>
      </w:r>
      <w:r w:rsidR="00E3610B" w:rsidRPr="00E3610B">
        <w:rPr>
          <w:sz w:val="28"/>
          <w:szCs w:val="28"/>
        </w:rPr>
        <w:t xml:space="preserve">в утвержденный в соответствии с частью 4 статьи 18 Федерального закона от </w:t>
      </w:r>
      <w:r w:rsidR="00E3610B">
        <w:rPr>
          <w:sz w:val="28"/>
          <w:szCs w:val="28"/>
        </w:rPr>
        <w:br/>
      </w:r>
      <w:r w:rsidR="00E3610B" w:rsidRPr="00E3610B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0B269E" w:rsidRPr="000B269E">
        <w:rPr>
          <w:sz w:val="28"/>
          <w:szCs w:val="28"/>
        </w:rPr>
        <w:t>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 xml:space="preserve">от </w:t>
      </w:r>
      <w:r>
        <w:rPr>
          <w:sz w:val="28"/>
          <w:szCs w:val="28"/>
        </w:rPr>
        <w:br/>
      </w:r>
      <w:r w:rsidRPr="0070615C">
        <w:rPr>
          <w:sz w:val="28"/>
          <w:szCs w:val="28"/>
        </w:rPr>
        <w:t>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14:paraId="2E5EC539" w14:textId="0C12BB86"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B269E" w:rsidRPr="0070615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B269E" w:rsidRPr="0070615C">
        <w:rPr>
          <w:sz w:val="28"/>
          <w:szCs w:val="28"/>
        </w:rPr>
        <w:t xml:space="preserve">рендуемое движимое имущество включено </w:t>
      </w:r>
      <w:r w:rsidR="00F2053B" w:rsidRPr="00F2053B">
        <w:rPr>
          <w:sz w:val="28"/>
          <w:szCs w:val="28"/>
        </w:rPr>
        <w:t xml:space="preserve">в </w:t>
      </w:r>
      <w:r w:rsidR="00E3610B" w:rsidRPr="00E3610B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>
        <w:rPr>
          <w:sz w:val="28"/>
          <w:szCs w:val="28"/>
        </w:rPr>
        <w:t>, и</w:t>
      </w:r>
      <w:r w:rsidR="000B269E"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Федерального закона</w:t>
      </w:r>
      <w:r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BC040F">
        <w:rPr>
          <w:sz w:val="28"/>
          <w:szCs w:val="28"/>
        </w:rPr>
        <w:t>.</w:t>
      </w:r>
    </w:p>
    <w:p w14:paraId="4F6C50FC" w14:textId="126C39F2" w:rsidR="000B269E" w:rsidRPr="0070615C" w:rsidRDefault="0070615C" w:rsidP="007061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70615C">
        <w:rPr>
          <w:sz w:val="28"/>
          <w:szCs w:val="28"/>
        </w:rPr>
        <w:t>О</w:t>
      </w:r>
      <w:r w:rsidR="000B269E" w:rsidRPr="0070615C">
        <w:rPr>
          <w:sz w:val="28"/>
          <w:szCs w:val="28"/>
        </w:rPr>
        <w:t xml:space="preserve"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="00BC040F">
        <w:rPr>
          <w:sz w:val="28"/>
          <w:szCs w:val="28"/>
        </w:rPr>
        <w:br/>
      </w:r>
      <w:r w:rsidR="000B269E" w:rsidRPr="0070615C">
        <w:rPr>
          <w:sz w:val="28"/>
          <w:szCs w:val="28"/>
        </w:rPr>
        <w:t>4 статьи 4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 xml:space="preserve">от </w:t>
      </w:r>
      <w:r w:rsidR="00BC040F">
        <w:rPr>
          <w:sz w:val="28"/>
          <w:szCs w:val="28"/>
        </w:rPr>
        <w:br/>
      </w:r>
      <w:r w:rsidR="00BC040F" w:rsidRPr="00BC040F">
        <w:rPr>
          <w:sz w:val="28"/>
          <w:szCs w:val="28"/>
        </w:rPr>
        <w:t>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14:paraId="2AF2646D" w14:textId="32192424" w:rsidR="000B269E" w:rsidRPr="001927FC" w:rsidRDefault="001927FC" w:rsidP="001927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C040F" w:rsidRPr="001927FC">
        <w:rPr>
          <w:sz w:val="28"/>
          <w:szCs w:val="28"/>
        </w:rPr>
        <w:t>С</w:t>
      </w:r>
      <w:r w:rsidR="000B269E" w:rsidRPr="001927FC">
        <w:rPr>
          <w:sz w:val="28"/>
          <w:szCs w:val="28"/>
        </w:rPr>
        <w:t>ведения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субъекте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малого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и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14:paraId="72D224E8" w14:textId="77777777" w:rsidR="006A0038" w:rsidRDefault="006A0038" w:rsidP="000B26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847C917" w14:textId="366781C9" w:rsidR="00BC040F" w:rsidRPr="006A0038" w:rsidRDefault="00BC040F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14:paraId="299D7780" w14:textId="77777777" w:rsidR="00026183" w:rsidRPr="006A0038" w:rsidRDefault="00026183" w:rsidP="000B269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9E94BBF" w14:textId="52689F78" w:rsidR="00EC2CDE" w:rsidRDefault="00C42ECB" w:rsidP="0006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EC2CDE">
        <w:rPr>
          <w:rFonts w:ascii="Times New Roman" w:hAnsi="Times New Roman" w:cs="Times New Roman"/>
          <w:sz w:val="28"/>
          <w:szCs w:val="28"/>
        </w:rPr>
        <w:t>П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 w:rsidR="0071221C">
        <w:rPr>
          <w:rFonts w:ascii="Times New Roman" w:hAnsi="Times New Roman" w:cs="Times New Roman"/>
          <w:sz w:val="28"/>
          <w:szCs w:val="28"/>
        </w:rPr>
        <w:t>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 w:rsidR="00EC2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2CDE"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 w:rsidR="009634E2">
        <w:rPr>
          <w:rFonts w:ascii="Times New Roman" w:hAnsi="Times New Roman" w:cs="Times New Roman"/>
          <w:sz w:val="28"/>
          <w:szCs w:val="28"/>
        </w:rPr>
        <w:t>ся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 w:rsidR="005B418C">
        <w:rPr>
          <w:rFonts w:ascii="Times New Roman" w:hAnsi="Times New Roman" w:cs="Times New Roman"/>
          <w:sz w:val="28"/>
          <w:szCs w:val="28"/>
        </w:rPr>
        <w:t>,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5B418C">
        <w:rPr>
          <w:rFonts w:ascii="Times New Roman" w:hAnsi="Times New Roman" w:cs="Times New Roman"/>
          <w:sz w:val="28"/>
          <w:szCs w:val="28"/>
        </w:rPr>
        <w:t>подготовленных  администраци</w:t>
      </w:r>
      <w:r w:rsidR="00AC6B63">
        <w:rPr>
          <w:rFonts w:ascii="Times New Roman" w:hAnsi="Times New Roman" w:cs="Times New Roman"/>
          <w:sz w:val="28"/>
          <w:szCs w:val="28"/>
        </w:rPr>
        <w:t xml:space="preserve">ей Старомышастовского сельского поселения Динского района </w:t>
      </w:r>
      <w:r w:rsidR="005B418C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и </w:t>
      </w:r>
      <w:r w:rsidR="00AA45E4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C42ECB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AC6B63">
        <w:rPr>
          <w:rFonts w:ascii="Times New Roman" w:hAnsi="Times New Roman" w:cs="Times New Roman"/>
          <w:sz w:val="28"/>
          <w:szCs w:val="28"/>
        </w:rPr>
        <w:t>Старомышастовского сельского поселения Динского района</w:t>
      </w:r>
      <w:r w:rsidR="005B418C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>
        <w:rPr>
          <w:rFonts w:ascii="Times New Roman" w:hAnsi="Times New Roman" w:cs="Times New Roman"/>
          <w:sz w:val="28"/>
          <w:szCs w:val="28"/>
        </w:rPr>
        <w:t>разделом</w:t>
      </w:r>
      <w:r w:rsidR="00061A60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EC2CDE">
        <w:rPr>
          <w:rFonts w:ascii="Times New Roman" w:hAnsi="Times New Roman" w:cs="Times New Roman"/>
          <w:sz w:val="28"/>
          <w:szCs w:val="28"/>
        </w:rPr>
        <w:t>настоящего</w:t>
      </w:r>
      <w:r w:rsidR="00061A6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14:paraId="24BBD6CE" w14:textId="14B5C0EF"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AA45E4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4FEE8598" w14:textId="510ACE1E" w:rsidR="001927FC" w:rsidRDefault="00516A20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муниципального образования </w:t>
      </w:r>
      <w:r w:rsidR="00F227AB">
        <w:rPr>
          <w:rFonts w:ascii="Times New Roman" w:hAnsi="Times New Roman" w:cs="Times New Roman"/>
          <w:sz w:val="28"/>
          <w:szCs w:val="28"/>
        </w:rPr>
        <w:t>Старомышастовское сельское поселение в составе муниципального образования Динской район</w:t>
      </w:r>
      <w:r w:rsidRPr="00516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</w:t>
      </w:r>
      <w:r w:rsidRPr="00516A20">
        <w:rPr>
          <w:rFonts w:ascii="Times New Roman" w:hAnsi="Times New Roman" w:cs="Times New Roman"/>
          <w:sz w:val="28"/>
          <w:szCs w:val="28"/>
        </w:rPr>
        <w:t xml:space="preserve">не ранее чем через тридцать дней </w:t>
      </w:r>
      <w:r w:rsidR="001927FC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</w:t>
      </w:r>
      <w:r w:rsidR="00F227AB">
        <w:rPr>
          <w:rFonts w:ascii="Times New Roman" w:hAnsi="Times New Roman" w:cs="Times New Roman"/>
          <w:sz w:val="28"/>
          <w:szCs w:val="28"/>
        </w:rPr>
        <w:t>Старомышастовское сельское поселение в составе муниципального образования Динской</w:t>
      </w:r>
      <w:r w:rsidR="00853802">
        <w:rPr>
          <w:rFonts w:ascii="Times New Roman" w:hAnsi="Times New Roman" w:cs="Times New Roman"/>
          <w:sz w:val="28"/>
          <w:szCs w:val="28"/>
        </w:rPr>
        <w:t>.</w:t>
      </w:r>
    </w:p>
    <w:p w14:paraId="552C6358" w14:textId="1E6A87E2"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1D2AC0"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>. Условия приватизации муниципального имущества рассматриваются и согласовываются комиссией по приватизации муниципального имущества муниципального образования</w:t>
      </w:r>
      <w:r w:rsidR="00F227AB">
        <w:rPr>
          <w:rFonts w:ascii="Times New Roman" w:hAnsi="Times New Roman" w:cs="Times New Roman"/>
          <w:sz w:val="28"/>
          <w:szCs w:val="28"/>
        </w:rPr>
        <w:t xml:space="preserve"> Старомышастовское сельское поселение в составе муниципального образования Динской</w:t>
      </w:r>
      <w:r w:rsidRPr="00C42ECB">
        <w:rPr>
          <w:rFonts w:ascii="Times New Roman" w:hAnsi="Times New Roman" w:cs="Times New Roman"/>
          <w:sz w:val="28"/>
          <w:szCs w:val="28"/>
        </w:rPr>
        <w:t>.</w:t>
      </w:r>
    </w:p>
    <w:p w14:paraId="22EBFDE3" w14:textId="36B2A2AC" w:rsidR="00C42ECB" w:rsidRDefault="001D2AC0" w:rsidP="00EF54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>
        <w:rPr>
          <w:rFonts w:ascii="Times New Roman" w:hAnsi="Times New Roman" w:cs="Times New Roman"/>
          <w:sz w:val="28"/>
          <w:szCs w:val="28"/>
        </w:rPr>
        <w:t xml:space="preserve"> - </w:t>
      </w:r>
      <w:r w:rsidR="00B35C71"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</w:t>
      </w:r>
      <w:r w:rsidR="00B35C71" w:rsidRPr="00B35C71">
        <w:t xml:space="preserve"> 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</w:t>
      </w:r>
      <w:r w:rsidR="00B35C71">
        <w:rPr>
          <w:rFonts w:ascii="Times New Roman" w:hAnsi="Times New Roman" w:cs="Times New Roman"/>
          <w:sz w:val="28"/>
          <w:szCs w:val="28"/>
        </w:rPr>
        <w:t>Ф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B35C71">
        <w:rPr>
          <w:rFonts w:ascii="Times New Roman" w:hAnsi="Times New Roman" w:cs="Times New Roman"/>
          <w:sz w:val="28"/>
          <w:szCs w:val="28"/>
        </w:rPr>
        <w:br/>
      </w:r>
      <w:r w:rsidR="00B35C71" w:rsidRPr="00B35C71">
        <w:rPr>
          <w:rFonts w:ascii="Times New Roman" w:hAnsi="Times New Roman" w:cs="Times New Roman"/>
          <w:sz w:val="28"/>
          <w:szCs w:val="28"/>
        </w:rPr>
        <w:t>24 июля 2007 года № 209-ФЗ</w:t>
      </w:r>
      <w:r w:rsidR="003156FF">
        <w:rPr>
          <w:rFonts w:ascii="Times New Roman" w:hAnsi="Times New Roman" w:cs="Times New Roman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14:paraId="7CA88A25" w14:textId="5D946FD4" w:rsidR="0081497E" w:rsidRPr="0081497E" w:rsidRDefault="0081497E" w:rsidP="0081497E">
      <w:pPr>
        <w:ind w:firstLine="540"/>
        <w:jc w:val="both"/>
        <w:rPr>
          <w:sz w:val="28"/>
          <w:szCs w:val="28"/>
        </w:rPr>
      </w:pPr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</w:t>
      </w:r>
      <w:r>
        <w:rPr>
          <w:sz w:val="28"/>
          <w:szCs w:val="28"/>
        </w:rPr>
        <w:t>Ф</w:t>
      </w:r>
      <w:r w:rsidRPr="00B35C71">
        <w:rPr>
          <w:sz w:val="28"/>
          <w:szCs w:val="28"/>
        </w:rPr>
        <w:t>едерального закона от 24 июля 2007 года № 209-ФЗ</w:t>
      </w:r>
      <w:r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 xml:space="preserve">, а </w:t>
      </w:r>
      <w:r w:rsidRPr="0081497E">
        <w:rPr>
          <w:sz w:val="28"/>
          <w:szCs w:val="28"/>
        </w:rPr>
        <w:lastRenderedPageBreak/>
        <w:t>также получило согласие</w:t>
      </w:r>
      <w:r w:rsidR="0007268F">
        <w:rPr>
          <w:sz w:val="28"/>
          <w:szCs w:val="28"/>
        </w:rPr>
        <w:t xml:space="preserve"> администрации </w:t>
      </w:r>
      <w:r w:rsidR="0007268F" w:rsidRPr="00C42ECB">
        <w:rPr>
          <w:sz w:val="28"/>
          <w:szCs w:val="28"/>
        </w:rPr>
        <w:t>муниципального образования</w:t>
      </w:r>
      <w:r w:rsidR="0007268F">
        <w:rPr>
          <w:sz w:val="28"/>
          <w:szCs w:val="28"/>
        </w:rPr>
        <w:t xml:space="preserve"> Старомышастовское сельское поселение в составе муниципального образования Динской</w:t>
      </w:r>
      <w:r w:rsidR="0007268F" w:rsidRPr="0081497E">
        <w:rPr>
          <w:sz w:val="28"/>
          <w:szCs w:val="28"/>
        </w:rPr>
        <w:t xml:space="preserve"> </w:t>
      </w:r>
      <w:r w:rsidRPr="0081497E">
        <w:rPr>
          <w:sz w:val="28"/>
          <w:szCs w:val="28"/>
        </w:rPr>
        <w:t>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 w:rsidRPr="002156A4">
        <w:rPr>
          <w:sz w:val="28"/>
          <w:szCs w:val="28"/>
        </w:rPr>
        <w:t xml:space="preserve"> </w:t>
      </w:r>
      <w:r w:rsidR="002156A4">
        <w:rPr>
          <w:sz w:val="28"/>
          <w:szCs w:val="28"/>
        </w:rPr>
        <w:t xml:space="preserve">от 29 июля </w:t>
      </w:r>
      <w:r w:rsidR="002156A4" w:rsidRPr="00D3222A">
        <w:rPr>
          <w:sz w:val="28"/>
          <w:szCs w:val="28"/>
        </w:rPr>
        <w:t>1998</w:t>
      </w:r>
      <w:r w:rsidR="002156A4">
        <w:rPr>
          <w:sz w:val="28"/>
          <w:szCs w:val="28"/>
        </w:rPr>
        <w:t xml:space="preserve"> года №</w:t>
      </w:r>
      <w:r w:rsidR="002156A4" w:rsidRPr="00D3222A">
        <w:rPr>
          <w:sz w:val="28"/>
          <w:szCs w:val="28"/>
        </w:rPr>
        <w:t xml:space="preserve"> 135-ФЗ</w:t>
      </w:r>
      <w:r w:rsidRPr="008149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 xml:space="preserve"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</w:p>
    <w:p w14:paraId="4367BFBC" w14:textId="3E13E7AA" w:rsidR="00C42ECB" w:rsidRPr="00C42ECB" w:rsidRDefault="00EF5486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65EF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</w:t>
      </w:r>
      <w:r w:rsidR="00AC65EF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14:paraId="168E874B" w14:textId="6556BBDA"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="00AC65E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14:paraId="163C5689" w14:textId="5B88A2EA"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AC65EF">
        <w:rPr>
          <w:rFonts w:ascii="Times New Roman" w:hAnsi="Times New Roman" w:cs="Times New Roman"/>
          <w:sz w:val="28"/>
          <w:szCs w:val="28"/>
        </w:rPr>
        <w:t>.</w:t>
      </w:r>
    </w:p>
    <w:p w14:paraId="127738A7" w14:textId="6174B5AC" w:rsidR="00C42ECB" w:rsidRPr="00C42ECB" w:rsidRDefault="00AC65EF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>
        <w:rPr>
          <w:rFonts w:ascii="Times New Roman" w:hAnsi="Times New Roman" w:cs="Times New Roman"/>
          <w:sz w:val="28"/>
          <w:szCs w:val="28"/>
        </w:rPr>
        <w:t>6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14:paraId="02C51E36" w14:textId="7ADF4BA2" w:rsidR="00C42ECB" w:rsidRDefault="00C42EC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14:paraId="6867C8AC" w14:textId="473F4B24" w:rsidR="003156FF" w:rsidRDefault="003156FF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14:paraId="1EE2CD82" w14:textId="48F27111" w:rsidR="003156FF" w:rsidRPr="003156FF" w:rsidRDefault="0083375B" w:rsidP="00A149A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45F8">
        <w:rPr>
          <w:rFonts w:ascii="Times New Roman" w:hAnsi="Times New Roman" w:cs="Times New Roman"/>
          <w:sz w:val="28"/>
          <w:szCs w:val="28"/>
        </w:rPr>
        <w:t>О</w:t>
      </w:r>
      <w:r w:rsidR="003156FF" w:rsidRPr="00BA45F8">
        <w:rPr>
          <w:rFonts w:ascii="Times New Roman" w:hAnsi="Times New Roman" w:cs="Times New Roman"/>
          <w:sz w:val="28"/>
          <w:szCs w:val="28"/>
        </w:rPr>
        <w:t>тказ</w:t>
      </w:r>
      <w:r w:rsidR="003156FF"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 xml:space="preserve"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</w:t>
      </w:r>
      <w:r w:rsidR="003156FF" w:rsidRPr="003156FF">
        <w:rPr>
          <w:rFonts w:ascii="Times New Roman" w:hAnsi="Times New Roman" w:cs="Times New Roman"/>
          <w:sz w:val="28"/>
          <w:szCs w:val="28"/>
        </w:rPr>
        <w:lastRenderedPageBreak/>
        <w:t>имущества</w:t>
      </w:r>
      <w:r w:rsidR="00A149A4">
        <w:rPr>
          <w:rFonts w:ascii="Times New Roman" w:hAnsi="Times New Roman" w:cs="Times New Roman"/>
          <w:sz w:val="28"/>
          <w:szCs w:val="28"/>
        </w:rPr>
        <w:t>.</w:t>
      </w:r>
    </w:p>
    <w:p w14:paraId="7DF2AB98" w14:textId="493E2CE5" w:rsidR="003156FF" w:rsidRDefault="0083375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Д</w:t>
      </w:r>
      <w:r w:rsidR="003156FF"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14:paraId="03DF8A93" w14:textId="369C9FA6" w:rsidR="00794064" w:rsidRPr="0083375B" w:rsidRDefault="00D449B8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</w:t>
      </w:r>
      <w:r w:rsidR="00C42ECB" w:rsidRPr="0083375B">
        <w:rPr>
          <w:rFonts w:ascii="Times New Roman" w:hAnsi="Times New Roman" w:cs="Times New Roman"/>
          <w:sz w:val="28"/>
          <w:szCs w:val="28"/>
        </w:rPr>
        <w:t>.</w:t>
      </w:r>
      <w:r w:rsidR="003156FF" w:rsidRPr="0083375B">
        <w:rPr>
          <w:rFonts w:ascii="Times New Roman" w:hAnsi="Times New Roman" w:cs="Times New Roman"/>
          <w:sz w:val="28"/>
          <w:szCs w:val="28"/>
        </w:rPr>
        <w:t>1</w:t>
      </w:r>
      <w:r w:rsidR="00D838F6">
        <w:rPr>
          <w:rFonts w:ascii="Times New Roman" w:hAnsi="Times New Roman" w:cs="Times New Roman"/>
          <w:sz w:val="28"/>
          <w:szCs w:val="28"/>
        </w:rPr>
        <w:t>1</w:t>
      </w:r>
      <w:r w:rsidR="00C42ECB" w:rsidRPr="0083375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83375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14:paraId="080611DB" w14:textId="0DC43CF5" w:rsidR="00794064" w:rsidRPr="0083375B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14:paraId="31ABC032" w14:textId="4322B5E5"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14:paraId="034D01C2" w14:textId="59CD5F19"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794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14:paraId="1BE3CFDF" w14:textId="1AE95321"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r w:rsidR="00EF5486">
        <w:rPr>
          <w:rFonts w:ascii="Times New Roman" w:hAnsi="Times New Roman" w:cs="Times New Roman"/>
          <w:sz w:val="28"/>
          <w:szCs w:val="28"/>
        </w:rPr>
        <w:t>подпунктом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14:paraId="0DAA6473" w14:textId="61870B7E"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CDC395C" w14:textId="29B5E6A0"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14:paraId="3EF34619" w14:textId="36D746D6"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 w:rsidR="00061A60">
        <w:rPr>
          <w:rFonts w:ascii="Times New Roman" w:hAnsi="Times New Roman" w:cs="Times New Roman"/>
          <w:sz w:val="28"/>
          <w:szCs w:val="28"/>
        </w:rPr>
        <w:t xml:space="preserve">ами </w:t>
      </w:r>
      <w:r w:rsidR="00061A60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.1. или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.2. пункта</w:t>
      </w:r>
      <w:r w:rsidRPr="0083375B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061A60">
        <w:rPr>
          <w:rFonts w:ascii="Times New Roman" w:hAnsi="Times New Roman" w:cs="Times New Roman"/>
          <w:sz w:val="28"/>
          <w:szCs w:val="28"/>
        </w:rPr>
        <w:t xml:space="preserve">от 22 июля 2008 года № 159-ФЗ «Об особенностях отчуждения недвижимого имущества, находящегося в государственной или в муниципальной </w:t>
      </w:r>
      <w:r w:rsidR="00061A60"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="00061A60"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Федерации»</w:t>
      </w:r>
      <w:r w:rsidR="00061A60">
        <w:rPr>
          <w:rFonts w:ascii="Times New Roman" w:hAnsi="Times New Roman" w:cs="Times New Roman"/>
          <w:sz w:val="28"/>
          <w:szCs w:val="28"/>
        </w:rPr>
        <w:t xml:space="preserve"> </w:t>
      </w:r>
      <w:r w:rsidRPr="00794064">
        <w:rPr>
          <w:rFonts w:ascii="Times New Roman" w:hAnsi="Times New Roman" w:cs="Times New Roman"/>
          <w:sz w:val="28"/>
          <w:szCs w:val="28"/>
        </w:rPr>
        <w:t xml:space="preserve"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</w:t>
      </w:r>
      <w:r w:rsidRPr="00794064">
        <w:rPr>
          <w:rFonts w:ascii="Times New Roman" w:hAnsi="Times New Roman" w:cs="Times New Roman"/>
          <w:sz w:val="28"/>
          <w:szCs w:val="28"/>
        </w:rPr>
        <w:lastRenderedPageBreak/>
        <w:t>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14:paraId="7A679E78" w14:textId="5C04E691" w:rsidR="00A8477D" w:rsidRPr="0011257D" w:rsidRDefault="00A8477D" w:rsidP="00A8477D">
      <w:pPr>
        <w:ind w:firstLine="540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 w:rsidR="00D102C2"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11257D">
        <w:rPr>
          <w:sz w:val="28"/>
          <w:szCs w:val="28"/>
        </w:rPr>
        <w:t>разделом</w:t>
      </w:r>
      <w:r w:rsidRPr="0011257D">
        <w:rPr>
          <w:sz w:val="28"/>
          <w:szCs w:val="28"/>
        </w:rPr>
        <w:t xml:space="preserve"> </w:t>
      </w:r>
      <w:r w:rsidR="0011257D" w:rsidRPr="0011257D">
        <w:rPr>
          <w:sz w:val="28"/>
          <w:szCs w:val="28"/>
        </w:rPr>
        <w:t>2</w:t>
      </w:r>
      <w:r w:rsidRPr="0011257D">
        <w:rPr>
          <w:sz w:val="28"/>
          <w:szCs w:val="28"/>
        </w:rPr>
        <w:t xml:space="preserve"> настоящего </w:t>
      </w:r>
      <w:r w:rsidR="0011257D" w:rsidRPr="0011257D">
        <w:rPr>
          <w:sz w:val="28"/>
          <w:szCs w:val="28"/>
        </w:rPr>
        <w:t>Положения</w:t>
      </w:r>
      <w:r w:rsidRPr="0011257D">
        <w:rPr>
          <w:sz w:val="28"/>
          <w:szCs w:val="28"/>
        </w:rPr>
        <w:t xml:space="preserve">. </w:t>
      </w:r>
    </w:p>
    <w:p w14:paraId="556A81EB" w14:textId="77777777" w:rsidR="00BA45F8" w:rsidRDefault="00BA45F8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8EA938" w14:textId="30287855"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757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</w:p>
    <w:p w14:paraId="1B9D10C0" w14:textId="77777777"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14:paraId="25D6BBAC" w14:textId="73984E3E" w:rsidR="00794064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14:paraId="34FE9F14" w14:textId="77777777"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5E6D13" w14:textId="0A78EB50" w:rsidR="005D5474" w:rsidRDefault="0071221C" w:rsidP="00F64D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F64D8A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муниципального образования </w:t>
      </w:r>
      <w:r w:rsidR="00F227AB">
        <w:rPr>
          <w:rFonts w:ascii="Times New Roman" w:hAnsi="Times New Roman" w:cs="Times New Roman"/>
          <w:sz w:val="28"/>
          <w:szCs w:val="28"/>
        </w:rPr>
        <w:t>Старомышастовское сельское поселение в составе муниципального образования Динской</w:t>
      </w:r>
      <w:r w:rsidR="008A7C8A" w:rsidRPr="00F64D8A">
        <w:rPr>
          <w:rFonts w:ascii="Times New Roman" w:hAnsi="Times New Roman" w:cs="Times New Roman"/>
          <w:sz w:val="28"/>
          <w:szCs w:val="28"/>
        </w:rPr>
        <w:t>,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F64D8A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муниципального образования </w:t>
      </w:r>
      <w:r w:rsidR="00F227AB">
        <w:rPr>
          <w:rFonts w:ascii="Times New Roman" w:hAnsi="Times New Roman" w:cs="Times New Roman"/>
          <w:sz w:val="28"/>
          <w:szCs w:val="28"/>
        </w:rPr>
        <w:t xml:space="preserve">Старомышастовское сельское поселение в составе муниципального образования Динской </w:t>
      </w:r>
      <w:r w:rsidR="00F64D8A"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14:paraId="358CF2CA" w14:textId="0D267086"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14:paraId="7B4B0B8B" w14:textId="1863DE61"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14:paraId="0906BD60" w14:textId="698597FF"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14:paraId="0A1487E0" w14:textId="377E158F"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14:paraId="50AD4390" w14:textId="2B9A45EF"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Стоимость неотделимых улучшений арендуемого имущества </w:t>
      </w:r>
      <w:r w:rsidRPr="00F22819">
        <w:rPr>
          <w:rFonts w:ascii="Times New Roman" w:hAnsi="Times New Roman" w:cs="Times New Roman"/>
          <w:sz w:val="28"/>
          <w:szCs w:val="28"/>
        </w:rPr>
        <w:lastRenderedPageBreak/>
        <w:t xml:space="preserve">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</w:t>
      </w:r>
      <w:r w:rsidR="00F227AB" w:rsidRPr="00E962C2">
        <w:rPr>
          <w:rFonts w:ascii="Times New Roman" w:hAnsi="Times New Roman" w:cs="Times New Roman"/>
          <w:sz w:val="28"/>
          <w:szCs w:val="28"/>
        </w:rPr>
        <w:t>решением Совета Старомышастовского сельского поселения Динского района от 20.03.2020 № 31-8/4 «Об утверждении Положения о порядке владения, пользования и распоряжения муниципальным имуществом Старомышастовского сельского поселения Динского района»</w:t>
      </w:r>
      <w:r w:rsidR="00F227AB">
        <w:rPr>
          <w:rFonts w:ascii="Times New Roman" w:hAnsi="Times New Roman" w:cs="Times New Roman"/>
          <w:sz w:val="28"/>
          <w:szCs w:val="28"/>
        </w:rPr>
        <w:t>.</w:t>
      </w:r>
    </w:p>
    <w:p w14:paraId="6F02052A" w14:textId="2205C514" w:rsidR="00F22819" w:rsidRPr="00F64D8A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 </w:t>
      </w:r>
    </w:p>
    <w:p w14:paraId="348D1608" w14:textId="064F2972" w:rsidR="002C3D0A" w:rsidRPr="002C3D0A" w:rsidRDefault="002C3D0A" w:rsidP="002C3D0A">
      <w:pPr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</w:t>
      </w:r>
      <w:r>
        <w:rPr>
          <w:sz w:val="28"/>
          <w:szCs w:val="28"/>
        </w:rPr>
        <w:t xml:space="preserve"> </w:t>
      </w:r>
      <w:r w:rsidRPr="002C3D0A">
        <w:rPr>
          <w:sz w:val="28"/>
          <w:szCs w:val="28"/>
        </w:rPr>
        <w:t>преимущественного права на приобретение</w:t>
      </w:r>
    </w:p>
    <w:p w14:paraId="2392F638" w14:textId="77777777" w:rsidR="002C3D0A" w:rsidRPr="002C3D0A" w:rsidRDefault="002C3D0A" w:rsidP="002C3D0A">
      <w:pPr>
        <w:ind w:firstLine="540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14:paraId="57FC767E" w14:textId="77777777" w:rsidR="002C3D0A" w:rsidRPr="002C3D0A" w:rsidRDefault="002C3D0A" w:rsidP="002C3D0A">
      <w:pPr>
        <w:ind w:firstLine="540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14:paraId="5951C220" w14:textId="61A38650" w:rsidR="00CC23EC" w:rsidRDefault="002C3D0A" w:rsidP="00E3610B">
      <w:pPr>
        <w:ind w:firstLine="851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Арендатор, соответствующий установленным </w:t>
      </w:r>
      <w:r w:rsidR="009C18D1"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>
        <w:rPr>
          <w:sz w:val="28"/>
          <w:szCs w:val="28"/>
        </w:rPr>
        <w:t>уполномоченный орган</w:t>
      </w:r>
      <w:r w:rsidR="00CC23EC"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заявление</w:t>
      </w:r>
      <w:r w:rsidR="00E3610B" w:rsidRPr="00E3610B">
        <w:t xml:space="preserve"> </w:t>
      </w:r>
      <w:r w:rsidR="00E3610B" w:rsidRPr="00E3610B">
        <w:rPr>
          <w:sz w:val="28"/>
          <w:szCs w:val="28"/>
        </w:rPr>
        <w:t>в отношении недвижимого имущества, не включенного</w:t>
      </w:r>
      <w:r w:rsidR="00CC23EC" w:rsidRPr="00CC23EC">
        <w:rPr>
          <w:sz w:val="28"/>
          <w:szCs w:val="28"/>
        </w:rPr>
        <w:t xml:space="preserve"> </w:t>
      </w:r>
      <w:r w:rsidR="00E3610B"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>
        <w:rPr>
          <w:sz w:val="28"/>
          <w:szCs w:val="28"/>
        </w:rPr>
        <w:t>.</w:t>
      </w:r>
    </w:p>
    <w:p w14:paraId="5FDC5BCB" w14:textId="0613EB13" w:rsidR="00CC23EC" w:rsidRPr="00CC23EC" w:rsidRDefault="00181CFE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C23EC" w:rsidRPr="00CC23EC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3222A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E3610B">
        <w:rPr>
          <w:sz w:val="28"/>
          <w:szCs w:val="28"/>
        </w:rPr>
        <w:t>,</w:t>
      </w:r>
      <w:r w:rsidR="00CC23EC" w:rsidRPr="00CC23EC">
        <w:rPr>
          <w:sz w:val="28"/>
          <w:szCs w:val="28"/>
        </w:rPr>
        <w:t xml:space="preserve"> при условии, что:</w:t>
      </w:r>
    </w:p>
    <w:p w14:paraId="23BA544A" w14:textId="2C3AF16C"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="00CC23EC"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>
        <w:rPr>
          <w:sz w:val="28"/>
          <w:szCs w:val="28"/>
        </w:rPr>
        <w:t>.</w:t>
      </w:r>
    </w:p>
    <w:p w14:paraId="4D56D1B8" w14:textId="50CFEC74" w:rsidR="00CC23EC" w:rsidRPr="00CC23EC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5.2.2. А</w:t>
      </w:r>
      <w:r w:rsidR="00CC23EC" w:rsidRPr="00CC23EC">
        <w:rPr>
          <w:sz w:val="28"/>
          <w:szCs w:val="28"/>
        </w:rPr>
        <w:t>рендуемое имущество включено в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CC23EC">
        <w:rPr>
          <w:sz w:val="28"/>
          <w:szCs w:val="28"/>
        </w:rPr>
        <w:t>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>
        <w:rPr>
          <w:sz w:val="28"/>
          <w:szCs w:val="28"/>
        </w:rPr>
        <w:t>.</w:t>
      </w:r>
    </w:p>
    <w:p w14:paraId="1FA03B34" w14:textId="4D2F4EDB" w:rsidR="00D3222A" w:rsidRPr="00D3222A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5.2.3. В</w:t>
      </w:r>
      <w:r w:rsidR="00CC23EC"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3222A">
        <w:rPr>
          <w:sz w:val="28"/>
          <w:szCs w:val="28"/>
        </w:rPr>
        <w:t>от</w:t>
      </w:r>
      <w:r w:rsidR="00B35635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 xml:space="preserve">24 июля 2007 года № 209-ФЗ </w:t>
      </w:r>
      <w:r w:rsidR="00D3222A">
        <w:rPr>
          <w:sz w:val="28"/>
          <w:szCs w:val="28"/>
        </w:rPr>
        <w:t>«</w:t>
      </w:r>
      <w:r w:rsidR="00CC23EC"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 xml:space="preserve"> перечне муниципального </w:t>
      </w:r>
      <w:r w:rsidR="00CC23EC" w:rsidRPr="00CC23EC">
        <w:rPr>
          <w:sz w:val="28"/>
          <w:szCs w:val="28"/>
        </w:rPr>
        <w:lastRenderedPageBreak/>
        <w:t>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 статьи 2 Федерального закона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22</w:t>
      </w:r>
      <w:r w:rsidR="00D3222A">
        <w:rPr>
          <w:sz w:val="28"/>
          <w:szCs w:val="28"/>
        </w:rPr>
        <w:t xml:space="preserve"> июля </w:t>
      </w:r>
      <w:r w:rsidR="00D3222A" w:rsidRPr="00D3222A">
        <w:rPr>
          <w:sz w:val="28"/>
          <w:szCs w:val="28"/>
        </w:rPr>
        <w:t xml:space="preserve">2008 </w:t>
      </w:r>
      <w:r w:rsidR="00D3222A">
        <w:rPr>
          <w:sz w:val="28"/>
          <w:szCs w:val="28"/>
        </w:rPr>
        <w:t>года №</w:t>
      </w:r>
      <w:r w:rsidR="00D3222A" w:rsidRPr="00D3222A">
        <w:rPr>
          <w:sz w:val="28"/>
          <w:szCs w:val="28"/>
        </w:rPr>
        <w:t xml:space="preserve"> 159-ФЗ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22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CAF7385" w14:textId="3DF6E7E6" w:rsidR="00CC23EC" w:rsidRPr="00CC23EC" w:rsidRDefault="00D3222A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3. При получении </w:t>
      </w:r>
      <w:r w:rsidRPr="00CC23EC">
        <w:rPr>
          <w:sz w:val="28"/>
          <w:szCs w:val="28"/>
        </w:rPr>
        <w:t>заявления,</w:t>
      </w:r>
      <w:r w:rsidR="00CC23EC" w:rsidRPr="00CC23EC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  <w:r w:rsidR="00CC23EC" w:rsidRPr="00CC23EC">
        <w:rPr>
          <w:sz w:val="28"/>
          <w:szCs w:val="28"/>
        </w:rPr>
        <w:t xml:space="preserve"> орган обязан:</w:t>
      </w:r>
    </w:p>
    <w:p w14:paraId="01EF96CD" w14:textId="7BA29BE3"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="00CC23EC"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>
        <w:rPr>
          <w:sz w:val="28"/>
          <w:szCs w:val="28"/>
        </w:rPr>
        <w:t xml:space="preserve">от 29 июля </w:t>
      </w:r>
      <w:r w:rsidR="00D3222A" w:rsidRPr="00D3222A">
        <w:rPr>
          <w:sz w:val="28"/>
          <w:szCs w:val="28"/>
        </w:rPr>
        <w:t>1998</w:t>
      </w:r>
      <w:r w:rsidR="00D3222A">
        <w:rPr>
          <w:sz w:val="28"/>
          <w:szCs w:val="28"/>
        </w:rPr>
        <w:t xml:space="preserve"> года №</w:t>
      </w:r>
      <w:r w:rsidR="00D3222A" w:rsidRPr="00D3222A">
        <w:rPr>
          <w:sz w:val="28"/>
          <w:szCs w:val="28"/>
        </w:rPr>
        <w:t xml:space="preserve"> 135-ФЗ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оценочной деятельности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>, в двухмесячный срок с даты получения заявления</w:t>
      </w:r>
      <w:r w:rsidR="0083375B">
        <w:rPr>
          <w:sz w:val="28"/>
          <w:szCs w:val="28"/>
        </w:rPr>
        <w:t>.</w:t>
      </w:r>
    </w:p>
    <w:p w14:paraId="5F78F603" w14:textId="3667017A"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="00CC23EC"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>
        <w:rPr>
          <w:sz w:val="28"/>
          <w:szCs w:val="28"/>
        </w:rPr>
        <w:t>.</w:t>
      </w:r>
    </w:p>
    <w:p w14:paraId="3E82AC21" w14:textId="1E5B80E9"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="00CC23EC"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14:paraId="2E5ADD3B" w14:textId="6B3DE26D" w:rsid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4. В случае, если заявитель не соответствует установленным </w:t>
      </w:r>
      <w:r w:rsidR="009C18D1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</w:t>
      </w:r>
      <w:r w:rsidR="00CC23EC"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="00CC23EC"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="00CC23EC"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 xml:space="preserve">от 24 июля 2007 года </w:t>
      </w:r>
      <w:r>
        <w:rPr>
          <w:sz w:val="28"/>
          <w:szCs w:val="28"/>
        </w:rPr>
        <w:br/>
      </w:r>
      <w:r w:rsidRPr="00A16AB5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14:paraId="40247259" w14:textId="514398D2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94A9DFC" w14:textId="2E9BA364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3D7FAD0" w14:textId="2FBDBBFB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1CE14B6D" w14:textId="0A1753C4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3BF53E66" w14:textId="4A67B1BC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071A5B9B" w14:textId="193908C7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3C126800" w14:textId="292C9A33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F2453F8" w14:textId="1FB628D6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A49681E" w14:textId="5D2C2096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00EB0498" w14:textId="531BF67C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72CBE6E2" w14:textId="136570BA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35A25687" w14:textId="2FDE5368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7F3298DD" w14:textId="531F5F8E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75A19B6E" w14:textId="53D4CACA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5747CBA" w14:textId="00E1C125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6FBB462F" w14:textId="7E807D8C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25D4EA2" w14:textId="709E708B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09508095" w14:textId="70617FCF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6771246E" w14:textId="7A8F7017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6BCC2447" w14:textId="1198B6CD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AA98574" w14:textId="447188B5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5296723A" w14:textId="70A8F92D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1D6C38F2" w14:textId="5BD170A8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59D9127D" w14:textId="77A73A72" w:rsidR="0093397B" w:rsidRDefault="0093397B" w:rsidP="0093397B">
      <w:pPr>
        <w:jc w:val="both"/>
        <w:rPr>
          <w:sz w:val="28"/>
          <w:szCs w:val="28"/>
        </w:rPr>
      </w:pPr>
    </w:p>
    <w:p w14:paraId="657A1CF9" w14:textId="18B67C83" w:rsidR="0093397B" w:rsidRDefault="0093397B" w:rsidP="0093397B">
      <w:pPr>
        <w:jc w:val="both"/>
        <w:rPr>
          <w:sz w:val="28"/>
          <w:szCs w:val="28"/>
        </w:rPr>
      </w:pPr>
    </w:p>
    <w:p w14:paraId="2BD37154" w14:textId="69AF5EC8" w:rsidR="0093397B" w:rsidRDefault="0093397B" w:rsidP="0093397B">
      <w:pPr>
        <w:jc w:val="both"/>
        <w:rPr>
          <w:sz w:val="28"/>
          <w:szCs w:val="28"/>
        </w:rPr>
      </w:pPr>
    </w:p>
    <w:sectPr w:rsidR="0093397B" w:rsidSect="00503F0C">
      <w:headerReference w:type="even" r:id="rId17"/>
      <w:headerReference w:type="default" r:id="rId1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0C21C" w14:textId="77777777" w:rsidR="00B2258B" w:rsidRDefault="00B2258B">
      <w:r>
        <w:separator/>
      </w:r>
    </w:p>
  </w:endnote>
  <w:endnote w:type="continuationSeparator" w:id="0">
    <w:p w14:paraId="34A6AA3A" w14:textId="77777777" w:rsidR="00B2258B" w:rsidRDefault="00B2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FEEBD" w14:textId="77777777" w:rsidR="00B2258B" w:rsidRDefault="00B2258B">
      <w:r>
        <w:separator/>
      </w:r>
    </w:p>
  </w:footnote>
  <w:footnote w:type="continuationSeparator" w:id="0">
    <w:p w14:paraId="52AE0AF8" w14:textId="77777777" w:rsidR="00B2258B" w:rsidRDefault="00B2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E4471" w14:textId="51F0A44E" w:rsidR="001839FC" w:rsidRDefault="001839FC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6B63">
      <w:rPr>
        <w:rStyle w:val="a4"/>
        <w:noProof/>
      </w:rPr>
      <w:t>2</w:t>
    </w:r>
    <w:r>
      <w:rPr>
        <w:rStyle w:val="a4"/>
      </w:rPr>
      <w:fldChar w:fldCharType="end"/>
    </w:r>
  </w:p>
  <w:p w14:paraId="0DB49937" w14:textId="77777777" w:rsidR="001839FC" w:rsidRDefault="001839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2A6E" w14:textId="2E5C2E28" w:rsidR="001839FC" w:rsidRDefault="001839FC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09EC">
      <w:rPr>
        <w:rStyle w:val="a4"/>
        <w:noProof/>
      </w:rPr>
      <w:t>12</w:t>
    </w:r>
    <w:r>
      <w:rPr>
        <w:rStyle w:val="a4"/>
      </w:rPr>
      <w:fldChar w:fldCharType="end"/>
    </w:r>
  </w:p>
  <w:p w14:paraId="0926A298" w14:textId="77777777" w:rsidR="001839FC" w:rsidRDefault="001839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 w15:restartNumberingAfterBreak="0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69"/>
    <w:rsid w:val="00005BBE"/>
    <w:rsid w:val="00012493"/>
    <w:rsid w:val="000128B8"/>
    <w:rsid w:val="000141C2"/>
    <w:rsid w:val="00020B41"/>
    <w:rsid w:val="00021081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7268F"/>
    <w:rsid w:val="00082FF5"/>
    <w:rsid w:val="00084AD8"/>
    <w:rsid w:val="00086BEB"/>
    <w:rsid w:val="00095CF4"/>
    <w:rsid w:val="00095FDC"/>
    <w:rsid w:val="000A2EBD"/>
    <w:rsid w:val="000A43D1"/>
    <w:rsid w:val="000A4A63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09EC"/>
    <w:rsid w:val="002827A0"/>
    <w:rsid w:val="00286CF8"/>
    <w:rsid w:val="00296104"/>
    <w:rsid w:val="00296424"/>
    <w:rsid w:val="002A1DCB"/>
    <w:rsid w:val="002B70A7"/>
    <w:rsid w:val="002C3D0A"/>
    <w:rsid w:val="002D0B42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21087"/>
    <w:rsid w:val="004231A2"/>
    <w:rsid w:val="0042660E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656A"/>
    <w:rsid w:val="004B0BA2"/>
    <w:rsid w:val="004B62A3"/>
    <w:rsid w:val="004D1C10"/>
    <w:rsid w:val="004D3BA3"/>
    <w:rsid w:val="004D6C70"/>
    <w:rsid w:val="004E4EDD"/>
    <w:rsid w:val="004E5775"/>
    <w:rsid w:val="004E71E0"/>
    <w:rsid w:val="004F621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D5474"/>
    <w:rsid w:val="00603318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497E"/>
    <w:rsid w:val="00815D83"/>
    <w:rsid w:val="00822071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2E91"/>
    <w:rsid w:val="009F3698"/>
    <w:rsid w:val="00A01553"/>
    <w:rsid w:val="00A02FB0"/>
    <w:rsid w:val="00A0542A"/>
    <w:rsid w:val="00A065AF"/>
    <w:rsid w:val="00A124C2"/>
    <w:rsid w:val="00A149A4"/>
    <w:rsid w:val="00A16AB5"/>
    <w:rsid w:val="00A20BF4"/>
    <w:rsid w:val="00A235E4"/>
    <w:rsid w:val="00A416F7"/>
    <w:rsid w:val="00A41E38"/>
    <w:rsid w:val="00A43390"/>
    <w:rsid w:val="00A43E8B"/>
    <w:rsid w:val="00A613DB"/>
    <w:rsid w:val="00A63C99"/>
    <w:rsid w:val="00A66DEB"/>
    <w:rsid w:val="00A7536A"/>
    <w:rsid w:val="00A7615B"/>
    <w:rsid w:val="00A8477D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C6B63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258B"/>
    <w:rsid w:val="00B2532A"/>
    <w:rsid w:val="00B25F48"/>
    <w:rsid w:val="00B2671F"/>
    <w:rsid w:val="00B35635"/>
    <w:rsid w:val="00B35C71"/>
    <w:rsid w:val="00B439A4"/>
    <w:rsid w:val="00B43AE3"/>
    <w:rsid w:val="00B62370"/>
    <w:rsid w:val="00B62AD4"/>
    <w:rsid w:val="00B65401"/>
    <w:rsid w:val="00B67303"/>
    <w:rsid w:val="00B70298"/>
    <w:rsid w:val="00B76846"/>
    <w:rsid w:val="00B84B1F"/>
    <w:rsid w:val="00B906CE"/>
    <w:rsid w:val="00B916F5"/>
    <w:rsid w:val="00B94E9F"/>
    <w:rsid w:val="00B9777B"/>
    <w:rsid w:val="00BA45F8"/>
    <w:rsid w:val="00BB78D5"/>
    <w:rsid w:val="00BC040F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879AC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429D9"/>
    <w:rsid w:val="00D449B8"/>
    <w:rsid w:val="00D4671B"/>
    <w:rsid w:val="00D53BF2"/>
    <w:rsid w:val="00D838F6"/>
    <w:rsid w:val="00D86C34"/>
    <w:rsid w:val="00D87EB7"/>
    <w:rsid w:val="00DA1603"/>
    <w:rsid w:val="00DB35DE"/>
    <w:rsid w:val="00DC6A9C"/>
    <w:rsid w:val="00DD2DDF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F12EA3"/>
    <w:rsid w:val="00F1344F"/>
    <w:rsid w:val="00F2053B"/>
    <w:rsid w:val="00F227A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903F9"/>
    <w:rsid w:val="00FB2AE8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2DD32"/>
  <w15:docId w15:val="{68B6D8DA-313B-4E97-AB24-42FFD2F7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  <w:style w:type="paragraph" w:styleId="ab">
    <w:name w:val="No Spacing"/>
    <w:uiPriority w:val="1"/>
    <w:qFormat/>
    <w:rsid w:val="004F621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218778C7A5DC6C01413AB2663CEC8CB94E5C9B8E8D23EB7E961D477OFI8H" TargetMode="External"/><Relationship Id="rId13" Type="http://schemas.openxmlformats.org/officeDocument/2006/relationships/hyperlink" Target="consultantplus://offline/ref=948218778C7A5DC6C01413AB2663CEC8CB94E5C1BEE1D23EB7E961D477OFI8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8218778C7A5DC6C01413AB2663CEC8C89DE6C1B8E1D23EB7E961D477OFI8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4709&amp;date=28.03.20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9B8E8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6375&amp;dst=100138&amp;field=134&amp;date=28.03.2023" TargetMode="External"/><Relationship Id="rId10" Type="http://schemas.openxmlformats.org/officeDocument/2006/relationships/hyperlink" Target="consultantplus://offline/ref=948218778C7A5DC6C01413AB2663CEC8CB94E5C1BEE1D23EB7E961D477OFI8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89DE6C1B8E1D23EB7E961D477OFI8H" TargetMode="External"/><Relationship Id="rId14" Type="http://schemas.openxmlformats.org/officeDocument/2006/relationships/hyperlink" Target="consultantplus://offline/ref=948218778C7A5DC6C01413AB2663CEC8CB94E5C9B8E8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5641-D6FC-4B21-A9C5-D03C3B49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SEMENYAKINA</cp:lastModifiedBy>
  <cp:revision>2</cp:revision>
  <cp:lastPrinted>2023-05-26T12:33:00Z</cp:lastPrinted>
  <dcterms:created xsi:type="dcterms:W3CDTF">2023-06-27T10:48:00Z</dcterms:created>
  <dcterms:modified xsi:type="dcterms:W3CDTF">2023-06-27T10:48:00Z</dcterms:modified>
</cp:coreProperties>
</file>