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678"/>
      </w:tblGrid>
      <w:tr w:rsidR="004D38AB" w14:paraId="54E9E457" w14:textId="77777777" w:rsidTr="00796DB9">
        <w:trPr>
          <w:cantSplit/>
          <w:trHeight w:val="568"/>
        </w:trPr>
        <w:tc>
          <w:tcPr>
            <w:tcW w:w="4423" w:type="dxa"/>
            <w:vAlign w:val="center"/>
          </w:tcPr>
          <w:p w14:paraId="1238A51C" w14:textId="77777777" w:rsidR="004D38AB" w:rsidRDefault="004D38AB" w:rsidP="00645D2F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14:paraId="2222E0D7" w14:textId="77777777" w:rsidR="004D38AB" w:rsidRDefault="004D38AB" w:rsidP="00645D2F">
            <w:pPr>
              <w:rPr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F185E64" w14:textId="585B9DA3" w:rsidR="004D38AB" w:rsidRDefault="004D38AB" w:rsidP="00645D2F">
            <w:pPr>
              <w:rPr>
                <w:sz w:val="20"/>
              </w:rPr>
            </w:pPr>
          </w:p>
        </w:tc>
      </w:tr>
      <w:tr w:rsidR="004D38AB" w14:paraId="305CE091" w14:textId="77777777" w:rsidTr="00796DB9">
        <w:trPr>
          <w:cantSplit/>
          <w:trHeight w:val="1753"/>
        </w:trPr>
        <w:tc>
          <w:tcPr>
            <w:tcW w:w="10065" w:type="dxa"/>
            <w:gridSpan w:val="3"/>
          </w:tcPr>
          <w:p w14:paraId="2BE9B86C" w14:textId="77777777" w:rsidR="004D38AB" w:rsidRPr="00F72842" w:rsidRDefault="004D38AB" w:rsidP="00645D2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72842">
              <w:rPr>
                <w:b/>
                <w:sz w:val="32"/>
                <w:szCs w:val="32"/>
              </w:rPr>
              <w:t>СОВЕТ СТАРОМЫШАСТОВСКОГО СЕЛЬСКОГО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ПОСЕЛЕНИЯ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ДИНСКОГО РАЙОНА</w:t>
            </w:r>
          </w:p>
          <w:p w14:paraId="4054C068" w14:textId="77777777" w:rsidR="004D38AB" w:rsidRPr="00F72842" w:rsidRDefault="004D38AB" w:rsidP="00645D2F">
            <w:pPr>
              <w:pStyle w:val="1"/>
              <w:spacing w:line="276" w:lineRule="auto"/>
              <w:rPr>
                <w:szCs w:val="32"/>
              </w:rPr>
            </w:pPr>
          </w:p>
          <w:p w14:paraId="0E661FF7" w14:textId="77777777" w:rsidR="004D38AB" w:rsidRPr="00A864B7" w:rsidRDefault="004D38AB" w:rsidP="00645D2F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F72842">
              <w:rPr>
                <w:szCs w:val="32"/>
              </w:rPr>
              <w:t>РЕШЕНИЕ</w:t>
            </w:r>
          </w:p>
          <w:p w14:paraId="7EE4F376" w14:textId="77777777" w:rsidR="004D38AB" w:rsidRDefault="004D38AB" w:rsidP="00645D2F">
            <w:pPr>
              <w:spacing w:line="276" w:lineRule="auto"/>
            </w:pPr>
          </w:p>
        </w:tc>
      </w:tr>
      <w:tr w:rsidR="004D38AB" w14:paraId="40FA5463" w14:textId="77777777" w:rsidTr="00796DB9">
        <w:trPr>
          <w:trHeight w:val="418"/>
        </w:trPr>
        <w:tc>
          <w:tcPr>
            <w:tcW w:w="10065" w:type="dxa"/>
            <w:gridSpan w:val="3"/>
            <w:vAlign w:val="center"/>
          </w:tcPr>
          <w:p w14:paraId="761FE753" w14:textId="55C826B4" w:rsidR="004D38AB" w:rsidRPr="00F72842" w:rsidRDefault="004D38AB" w:rsidP="00645D2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84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645D2F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2023 года            </w:t>
            </w:r>
            <w:r w:rsidR="002670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F72842">
              <w:rPr>
                <w:sz w:val="28"/>
                <w:szCs w:val="28"/>
              </w:rPr>
              <w:t xml:space="preserve">№ </w:t>
            </w:r>
            <w:r w:rsidR="00645D2F">
              <w:rPr>
                <w:sz w:val="28"/>
                <w:szCs w:val="28"/>
              </w:rPr>
              <w:t>____________</w:t>
            </w:r>
          </w:p>
        </w:tc>
      </w:tr>
    </w:tbl>
    <w:p w14:paraId="5E842FE8" w14:textId="77777777" w:rsidR="004D38AB" w:rsidRDefault="004D38AB" w:rsidP="00645D2F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</w:t>
      </w:r>
    </w:p>
    <w:p w14:paraId="102EBE3C" w14:textId="77777777" w:rsidR="004D38AB" w:rsidRPr="00653B54" w:rsidRDefault="004D38AB" w:rsidP="00645D2F">
      <w:pPr>
        <w:spacing w:line="276" w:lineRule="auto"/>
        <w:jc w:val="center"/>
        <w:rPr>
          <w:sz w:val="28"/>
          <w:szCs w:val="28"/>
        </w:rPr>
      </w:pPr>
      <w:r w:rsidRPr="00A864B7">
        <w:rPr>
          <w:sz w:val="28"/>
          <w:szCs w:val="28"/>
        </w:rPr>
        <w:t>станица Старомышастовская</w:t>
      </w:r>
    </w:p>
    <w:p w14:paraId="6C44CD4D" w14:textId="4260D5BA" w:rsidR="004D38AB" w:rsidRPr="00645D2F" w:rsidRDefault="004D38AB" w:rsidP="00645D2F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07357" w14:textId="1EBD58A4" w:rsidR="00645D2F" w:rsidRPr="00645D2F" w:rsidRDefault="00645D2F" w:rsidP="00645D2F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2F">
        <w:rPr>
          <w:rFonts w:ascii="Times New Roman" w:hAnsi="Times New Roman" w:cs="Times New Roman"/>
          <w:b/>
          <w:bCs/>
          <w:sz w:val="28"/>
          <w:szCs w:val="28"/>
        </w:rPr>
        <w:t>О передаче части полномочий по организации теплоснабжения населения в части строительства объектов теплоснабжения в границах станицы Старомышастовской по улице Советской в границах улиц Красная и Карла Маркса до улицы Ленина; по улице Красная в границах улиц Фрунзе и Чапаева до переулка Красный Старомышастовского сельского поселения</w:t>
      </w:r>
    </w:p>
    <w:p w14:paraId="5222CE63" w14:textId="77777777" w:rsidR="00645D2F" w:rsidRDefault="00645D2F" w:rsidP="00645D2F">
      <w:pPr>
        <w:pStyle w:val="ConsNonformat"/>
        <w:widowControl/>
        <w:spacing w:line="276" w:lineRule="auto"/>
        <w:ind w:right="0" w:firstLine="709"/>
        <w:jc w:val="both"/>
      </w:pPr>
    </w:p>
    <w:p w14:paraId="47F3AA63" w14:textId="77777777" w:rsidR="00645D2F" w:rsidRDefault="00645D2F" w:rsidP="00645D2F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62A26F54" w14:textId="4CBE6B3E" w:rsidR="004D38AB" w:rsidRPr="00E65899" w:rsidRDefault="00645D2F" w:rsidP="00645D2F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45D2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 части 1, частью 3 статьи 14, частью 4 статьи 15 Федерального закона от 6 октября 2003 г. № 131-ФЗ «Об общих принципах организации местного самоуправления в Российской Федерации»,</w:t>
      </w:r>
      <w:r w:rsidR="004D38AB" w:rsidRPr="00E65899">
        <w:rPr>
          <w:rFonts w:ascii="Times New Roman" w:hAnsi="Times New Roman"/>
          <w:sz w:val="28"/>
          <w:szCs w:val="28"/>
        </w:rPr>
        <w:t xml:space="preserve"> на основании Устава Старомышастовского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>,</w:t>
      </w:r>
      <w:r w:rsidR="004D38AB" w:rsidRPr="00E65899">
        <w:rPr>
          <w:rFonts w:ascii="Times New Roman" w:hAnsi="Times New Roman"/>
          <w:sz w:val="28"/>
          <w:szCs w:val="28"/>
        </w:rPr>
        <w:t xml:space="preserve"> Совет Старомышастовского сельского поселения Динского района р е ш и л:</w:t>
      </w:r>
    </w:p>
    <w:p w14:paraId="7D16E900" w14:textId="39F6E7A9" w:rsidR="00645D2F" w:rsidRDefault="004D38AB" w:rsidP="00645D2F">
      <w:pPr>
        <w:pStyle w:val="22"/>
        <w:shd w:val="clear" w:color="auto" w:fill="auto"/>
        <w:tabs>
          <w:tab w:val="left" w:pos="1089"/>
        </w:tabs>
        <w:spacing w:after="0" w:line="276" w:lineRule="auto"/>
        <w:ind w:firstLine="709"/>
        <w:jc w:val="both"/>
      </w:pPr>
      <w:r w:rsidRPr="00E65899">
        <w:t>1.</w:t>
      </w:r>
      <w:r>
        <w:t xml:space="preserve"> </w:t>
      </w:r>
      <w:r w:rsidR="00645D2F">
        <w:t xml:space="preserve">Передать </w:t>
      </w:r>
      <w:r w:rsidR="00645D2F" w:rsidRPr="00A72B90">
        <w:t xml:space="preserve">осуществление части полномочий </w:t>
      </w:r>
      <w:r w:rsidR="00645D2F">
        <w:t>а</w:t>
      </w:r>
      <w:r w:rsidR="00645D2F" w:rsidRPr="00A72B90">
        <w:t>дминистрации муниципального образования Динской район</w:t>
      </w:r>
      <w:r w:rsidR="00645D2F">
        <w:t xml:space="preserve"> </w:t>
      </w:r>
      <w:r w:rsidR="00645D2F" w:rsidRPr="00A72B90">
        <w:t>по организации теплоснабжения населения</w:t>
      </w:r>
      <w:r w:rsidR="00645D2F">
        <w:t xml:space="preserve">  в части строительства объектов теплоснабжения в границах станицы Старомышастовской по улице Советской в границах улиц Красная и Карла Маркса до улицы Ленина; по улице Красная в границах улиц Фрунзе и Чапаева до переулка Красный Старомышастовского сельского поселения, на срок до 31 декабря 2024 г.</w:t>
      </w:r>
    </w:p>
    <w:p w14:paraId="7D226789" w14:textId="0DDAB61C" w:rsidR="004D38AB" w:rsidRPr="001718B0" w:rsidRDefault="00645D2F" w:rsidP="00645D2F">
      <w:pPr>
        <w:pStyle w:val="Standard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38AB" w:rsidRPr="00E65899">
        <w:rPr>
          <w:rFonts w:ascii="Times New Roman" w:hAnsi="Times New Roman"/>
          <w:sz w:val="28"/>
          <w:szCs w:val="28"/>
        </w:rPr>
        <w:t xml:space="preserve">. </w:t>
      </w:r>
      <w:r w:rsidR="004D38AB" w:rsidRPr="00E65899">
        <w:rPr>
          <w:rFonts w:ascii="Times New Roman" w:hAnsi="Times New Roman" w:cs="Times New Roman"/>
          <w:sz w:val="28"/>
          <w:szCs w:val="28"/>
        </w:rPr>
        <w:t>Общему отделу администрации Старомышастовского сельского       поселения Динского района (</w:t>
      </w:r>
      <w:proofErr w:type="spellStart"/>
      <w:r w:rsidR="004D38AB" w:rsidRPr="00E65899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="004D38AB" w:rsidRPr="00E65899">
        <w:rPr>
          <w:rFonts w:ascii="Times New Roman" w:hAnsi="Times New Roman" w:cs="Times New Roman"/>
          <w:sz w:val="28"/>
          <w:szCs w:val="28"/>
        </w:rPr>
        <w:t>) опубликовать настоящее решение в СМИ</w:t>
      </w:r>
      <w:r w:rsidR="004D38AB" w:rsidRPr="00E65899">
        <w:rPr>
          <w:rFonts w:ascii="Arial" w:hAnsi="Arial" w:cs="Arial"/>
          <w:sz w:val="28"/>
          <w:szCs w:val="28"/>
        </w:rPr>
        <w:t xml:space="preserve"> </w:t>
      </w:r>
      <w:r w:rsidR="004D38AB" w:rsidRPr="00E65899">
        <w:rPr>
          <w:rFonts w:ascii="Times New Roman" w:hAnsi="Times New Roman" w:cs="Times New Roman"/>
          <w:sz w:val="28"/>
          <w:szCs w:val="28"/>
        </w:rPr>
        <w:t>и разместить на официальном сайте Старомышастовского сельского поселения Динского района в информационно-телекоммуникационной сети «Интернет».</w:t>
      </w:r>
    </w:p>
    <w:p w14:paraId="4F510761" w14:textId="22CE3E73" w:rsidR="00645D2F" w:rsidRDefault="00645D2F" w:rsidP="00645D2F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3. </w:t>
      </w:r>
      <w:r>
        <w:rPr>
          <w:bCs/>
          <w:iCs/>
          <w:sz w:val="28"/>
        </w:rPr>
        <w:t>Контроль за выполнением настоящего решения возложить на</w:t>
      </w:r>
      <w:r>
        <w:rPr>
          <w:bCs/>
          <w:iCs/>
          <w:sz w:val="28"/>
          <w:szCs w:val="28"/>
        </w:rPr>
        <w:t xml:space="preserve"> комиссию Совета Старомышастовского сельского поселения Динского района по вопросам ЖКХ (Белый).</w:t>
      </w:r>
    </w:p>
    <w:p w14:paraId="7294F57E" w14:textId="406FCCEC" w:rsidR="00645D2F" w:rsidRDefault="00645D2F" w:rsidP="00645D2F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>
        <w:rPr>
          <w:bCs/>
          <w:iCs/>
          <w:spacing w:val="-6"/>
          <w:sz w:val="28"/>
          <w:szCs w:val="28"/>
        </w:rPr>
        <w:t>Настоящее решение вступает в силу со дня его подписания и подлежит официальному опубликованию</w:t>
      </w:r>
      <w:r>
        <w:rPr>
          <w:bCs/>
          <w:iCs/>
          <w:sz w:val="28"/>
          <w:szCs w:val="28"/>
        </w:rPr>
        <w:t>.</w:t>
      </w:r>
    </w:p>
    <w:p w14:paraId="3BE1D401" w14:textId="77777777" w:rsidR="00807D8C" w:rsidRDefault="00807D8C" w:rsidP="00645D2F">
      <w:pPr>
        <w:pStyle w:val="ConsNonformat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5AB6CFC5" w14:textId="77777777" w:rsidR="006C654F" w:rsidRDefault="006C654F" w:rsidP="00645D2F">
      <w:pPr>
        <w:pStyle w:val="ConsNonformat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659A4A14" w14:textId="77777777" w:rsidR="006C654F" w:rsidRDefault="006C654F" w:rsidP="00645D2F">
      <w:pPr>
        <w:pStyle w:val="ConsNonformat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33C83331" w14:textId="77777777" w:rsidR="006C654F" w:rsidRDefault="006C654F" w:rsidP="00645D2F">
      <w:pPr>
        <w:pStyle w:val="ConsNonformat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7028A4D2" w14:textId="77777777" w:rsidR="006C654F" w:rsidRPr="00E65899" w:rsidRDefault="006C654F" w:rsidP="00645D2F">
      <w:pPr>
        <w:pStyle w:val="ConsNonformat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618F1030" w14:textId="77777777" w:rsidR="004D38AB" w:rsidRPr="00E65899" w:rsidRDefault="004D38AB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Председатель</w:t>
      </w:r>
    </w:p>
    <w:p w14:paraId="486CFBDF" w14:textId="77777777" w:rsidR="004D38AB" w:rsidRPr="00E65899" w:rsidRDefault="004D38AB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Совета Старомышастовского</w:t>
      </w:r>
    </w:p>
    <w:p w14:paraId="18076C36" w14:textId="77777777" w:rsidR="002652BE" w:rsidRDefault="004D38AB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="002652BE">
        <w:rPr>
          <w:rFonts w:ascii="Times New Roman" w:hAnsi="Times New Roman"/>
          <w:sz w:val="28"/>
          <w:szCs w:val="28"/>
        </w:rPr>
        <w:t xml:space="preserve">                                                 Е. Е. Долженко</w:t>
      </w:r>
      <w:r w:rsidRPr="00E65899">
        <w:rPr>
          <w:rFonts w:ascii="Times New Roman" w:hAnsi="Times New Roman"/>
          <w:sz w:val="28"/>
          <w:szCs w:val="28"/>
        </w:rPr>
        <w:t xml:space="preserve">       </w:t>
      </w:r>
    </w:p>
    <w:p w14:paraId="6FCF110E" w14:textId="77777777" w:rsidR="002652BE" w:rsidRDefault="002652BE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14:paraId="5AC32581" w14:textId="77777777" w:rsidR="00645D2F" w:rsidRDefault="00645D2F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75CE4430" w14:textId="6730B3B3" w:rsidR="002652BE" w:rsidRPr="00E65899" w:rsidRDefault="00645D2F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652BE">
        <w:rPr>
          <w:rFonts w:ascii="Times New Roman" w:hAnsi="Times New Roman"/>
          <w:sz w:val="28"/>
          <w:szCs w:val="28"/>
        </w:rPr>
        <w:t xml:space="preserve"> </w:t>
      </w:r>
      <w:r w:rsidR="002652BE" w:rsidRPr="00E65899">
        <w:rPr>
          <w:rFonts w:ascii="Times New Roman" w:hAnsi="Times New Roman"/>
          <w:sz w:val="28"/>
          <w:szCs w:val="28"/>
        </w:rPr>
        <w:t>Старомышастовского</w:t>
      </w:r>
    </w:p>
    <w:p w14:paraId="051ADA41" w14:textId="0F37646B" w:rsidR="004D38AB" w:rsidRPr="00E65899" w:rsidRDefault="002652BE" w:rsidP="00645D2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45D2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45D2F">
        <w:rPr>
          <w:rFonts w:ascii="Times New Roman" w:hAnsi="Times New Roman"/>
          <w:sz w:val="28"/>
          <w:szCs w:val="28"/>
        </w:rPr>
        <w:t xml:space="preserve">Е. И. Копий </w:t>
      </w:r>
    </w:p>
    <w:p w14:paraId="7233A9FB" w14:textId="77777777" w:rsidR="004D38AB" w:rsidRPr="00E65899" w:rsidRDefault="004D38AB" w:rsidP="00645D2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430CEF21" w14:textId="77777777" w:rsidR="004D38AB" w:rsidRPr="00E65899" w:rsidRDefault="00807D8C" w:rsidP="00645D2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3EA306" w14:textId="77777777" w:rsidR="004D38AB" w:rsidRPr="00E65899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14:paraId="1800F573" w14:textId="77777777" w:rsidR="004D38AB" w:rsidRPr="00D70612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6"/>
          <w:szCs w:val="26"/>
        </w:rPr>
      </w:pPr>
    </w:p>
    <w:p w14:paraId="77D4EF33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14:paraId="3EE98119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14:paraId="1F0A6271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6C6F5207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05AAD39A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05847492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4578AC4D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4176E6B5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097D7457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2CE4E521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6436ED51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2A3B1D76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38E5F3F6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68CCF1C4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1963DE66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27579BA4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66FA98F9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36CB83B7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3888D59A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747751C7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20894185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4CA35977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31AC1561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31BCFA56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39DC95C0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5E69BECA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19C935A2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571B510E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4E0171AF" w14:textId="77777777" w:rsidR="004D38AB" w:rsidRDefault="004D38AB" w:rsidP="004D38A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28731A1F" w14:textId="77777777"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62BDDF0B" w14:textId="77777777" w:rsidR="004D38AB" w:rsidRDefault="004D38AB" w:rsidP="004D38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28349" w14:textId="77777777" w:rsidR="00370BA3" w:rsidRDefault="00370BA3" w:rsidP="004D38AB"/>
    <w:sectPr w:rsidR="00370BA3" w:rsidSect="00645D2F">
      <w:headerReference w:type="first" r:id="rId7"/>
      <w:pgSz w:w="11906" w:h="16838" w:code="9"/>
      <w:pgMar w:top="1134" w:right="850" w:bottom="1134" w:left="1701" w:header="45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E284" w14:textId="77777777" w:rsidR="0067185A" w:rsidRDefault="0067185A">
      <w:r>
        <w:separator/>
      </w:r>
    </w:p>
  </w:endnote>
  <w:endnote w:type="continuationSeparator" w:id="0">
    <w:p w14:paraId="0472B22B" w14:textId="77777777" w:rsidR="0067185A" w:rsidRDefault="0067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BCD3" w14:textId="77777777" w:rsidR="0067185A" w:rsidRDefault="0067185A">
      <w:r>
        <w:separator/>
      </w:r>
    </w:p>
  </w:footnote>
  <w:footnote w:type="continuationSeparator" w:id="0">
    <w:p w14:paraId="75E79BFE" w14:textId="77777777" w:rsidR="0067185A" w:rsidRDefault="0067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97D6" w14:textId="035212E4" w:rsidR="000143D9" w:rsidRDefault="006C654F" w:rsidP="00F72842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528C"/>
    <w:multiLevelType w:val="multilevel"/>
    <w:tmpl w:val="FB049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294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B"/>
    <w:rsid w:val="000143D9"/>
    <w:rsid w:val="000239CF"/>
    <w:rsid w:val="0006706F"/>
    <w:rsid w:val="001607CB"/>
    <w:rsid w:val="00206030"/>
    <w:rsid w:val="002652BE"/>
    <w:rsid w:val="002670B4"/>
    <w:rsid w:val="002B7C1B"/>
    <w:rsid w:val="00370BA3"/>
    <w:rsid w:val="004D38AB"/>
    <w:rsid w:val="00645D2F"/>
    <w:rsid w:val="0067185A"/>
    <w:rsid w:val="006C654F"/>
    <w:rsid w:val="00807D8C"/>
    <w:rsid w:val="0089071C"/>
    <w:rsid w:val="00A45C09"/>
    <w:rsid w:val="00AB011B"/>
    <w:rsid w:val="00B12FDC"/>
    <w:rsid w:val="00C06EF0"/>
    <w:rsid w:val="00C71776"/>
    <w:rsid w:val="00C7356E"/>
    <w:rsid w:val="00CD2556"/>
    <w:rsid w:val="00EE2064"/>
    <w:rsid w:val="00F13F5D"/>
    <w:rsid w:val="00F42F7A"/>
    <w:rsid w:val="00F52BCA"/>
    <w:rsid w:val="00F8731D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FF91"/>
  <w15:docId w15:val="{D99872B8-3365-4E6A-B412-8559D33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AB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link w:val="20"/>
    <w:qFormat/>
    <w:rsid w:val="004D38A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38AB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4D3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3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D38AB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6">
    <w:name w:val="footer"/>
    <w:basedOn w:val="a"/>
    <w:link w:val="a7"/>
    <w:uiPriority w:val="99"/>
    <w:unhideWhenUsed/>
    <w:rsid w:val="002652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45D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D2F"/>
    <w:pPr>
      <w:widowControl w:val="0"/>
      <w:shd w:val="clear" w:color="auto" w:fill="FFFFFF"/>
      <w:spacing w:after="120" w:line="326" w:lineRule="exact"/>
      <w:ind w:hanging="12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Veligockaya</cp:lastModifiedBy>
  <cp:revision>2</cp:revision>
  <cp:lastPrinted>2023-05-25T08:31:00Z</cp:lastPrinted>
  <dcterms:created xsi:type="dcterms:W3CDTF">2023-08-04T06:17:00Z</dcterms:created>
  <dcterms:modified xsi:type="dcterms:W3CDTF">2023-08-04T06:17:00Z</dcterms:modified>
</cp:coreProperties>
</file>