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5A82" w14:textId="77777777" w:rsidR="00CC35BD" w:rsidRPr="00C15C79" w:rsidRDefault="00CC35BD" w:rsidP="00CC35BD">
      <w:pPr>
        <w:jc w:val="center"/>
        <w:rPr>
          <w:b/>
          <w:szCs w:val="28"/>
        </w:rPr>
      </w:pPr>
      <w:r w:rsidRPr="00C15C79">
        <w:rPr>
          <w:b/>
          <w:szCs w:val="28"/>
        </w:rPr>
        <w:t>СОВЕТ СТАРОМЫШАСТОВСКОГО СЕЛЬСКОГО ПОСЕЛЕНИЯ</w:t>
      </w:r>
    </w:p>
    <w:p w14:paraId="56B6DB88" w14:textId="77777777" w:rsidR="00CC35BD" w:rsidRPr="00C15C79" w:rsidRDefault="00CC35BD" w:rsidP="00CC35BD">
      <w:pPr>
        <w:ind w:left="-142" w:firstLine="709"/>
        <w:jc w:val="center"/>
        <w:rPr>
          <w:b/>
          <w:szCs w:val="28"/>
        </w:rPr>
      </w:pPr>
      <w:r w:rsidRPr="00C15C79">
        <w:rPr>
          <w:b/>
          <w:szCs w:val="28"/>
        </w:rPr>
        <w:t>ДИНСКОГО РАЙОНА</w:t>
      </w:r>
    </w:p>
    <w:p w14:paraId="4010D3FC" w14:textId="77777777" w:rsidR="00CC35BD" w:rsidRPr="00C15C79" w:rsidRDefault="00CC35BD" w:rsidP="00CC35BD">
      <w:pPr>
        <w:jc w:val="center"/>
        <w:rPr>
          <w:b/>
          <w:szCs w:val="28"/>
        </w:rPr>
      </w:pPr>
    </w:p>
    <w:p w14:paraId="60A153BF" w14:textId="77777777" w:rsidR="00CC35BD" w:rsidRPr="00C15C79" w:rsidRDefault="00CC35BD" w:rsidP="00CC35BD">
      <w:pPr>
        <w:jc w:val="center"/>
        <w:rPr>
          <w:b/>
          <w:szCs w:val="28"/>
        </w:rPr>
      </w:pPr>
      <w:r w:rsidRPr="00C15C79">
        <w:rPr>
          <w:b/>
          <w:szCs w:val="28"/>
        </w:rPr>
        <w:t>РЕШЕНИЕ</w:t>
      </w:r>
    </w:p>
    <w:p w14:paraId="2816A120" w14:textId="77777777" w:rsidR="00CC35BD" w:rsidRDefault="00CC35BD" w:rsidP="00CC35BD">
      <w:pPr>
        <w:jc w:val="center"/>
        <w:rPr>
          <w:sz w:val="27"/>
          <w:szCs w:val="27"/>
        </w:rPr>
      </w:pPr>
    </w:p>
    <w:p w14:paraId="07302132" w14:textId="2F51B9B4" w:rsidR="00CC35BD" w:rsidRPr="00C15C79" w:rsidRDefault="00CC35BD" w:rsidP="00CC35BD">
      <w:pPr>
        <w:jc w:val="both"/>
        <w:rPr>
          <w:szCs w:val="28"/>
        </w:rPr>
      </w:pPr>
      <w:r w:rsidRPr="00C15C79">
        <w:rPr>
          <w:szCs w:val="28"/>
        </w:rPr>
        <w:t xml:space="preserve">от </w:t>
      </w:r>
      <w:r w:rsidR="00C15C79" w:rsidRPr="00C15C79">
        <w:rPr>
          <w:szCs w:val="28"/>
        </w:rPr>
        <w:t>17 июня 2024 года</w:t>
      </w:r>
      <w:r w:rsidRPr="00C15C79">
        <w:rPr>
          <w:szCs w:val="28"/>
        </w:rPr>
        <w:tab/>
      </w:r>
      <w:r w:rsidRPr="00C15C79">
        <w:rPr>
          <w:szCs w:val="28"/>
        </w:rPr>
        <w:tab/>
      </w:r>
      <w:r w:rsidRPr="00C15C79">
        <w:rPr>
          <w:szCs w:val="28"/>
        </w:rPr>
        <w:tab/>
        <w:t xml:space="preserve"> </w:t>
      </w:r>
      <w:r w:rsidRPr="00C15C79">
        <w:rPr>
          <w:szCs w:val="28"/>
        </w:rPr>
        <w:tab/>
      </w:r>
      <w:r w:rsidRPr="00C15C79">
        <w:rPr>
          <w:szCs w:val="28"/>
        </w:rPr>
        <w:tab/>
      </w:r>
      <w:r w:rsidRPr="00C15C79">
        <w:rPr>
          <w:szCs w:val="28"/>
        </w:rPr>
        <w:tab/>
        <w:t xml:space="preserve">               </w:t>
      </w:r>
      <w:r w:rsidR="00C15C79">
        <w:rPr>
          <w:szCs w:val="28"/>
        </w:rPr>
        <w:t xml:space="preserve">     </w:t>
      </w:r>
      <w:r w:rsidRPr="00C15C79">
        <w:rPr>
          <w:szCs w:val="28"/>
        </w:rPr>
        <w:t xml:space="preserve">  № </w:t>
      </w:r>
      <w:r w:rsidR="00C15C79" w:rsidRPr="00C15C79">
        <w:rPr>
          <w:szCs w:val="28"/>
        </w:rPr>
        <w:t>234-63/4</w:t>
      </w:r>
    </w:p>
    <w:p w14:paraId="5C762319" w14:textId="77777777" w:rsidR="00CC35BD" w:rsidRDefault="00CC35BD" w:rsidP="00CC35B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станица </w:t>
      </w:r>
      <w:proofErr w:type="spellStart"/>
      <w:r>
        <w:rPr>
          <w:sz w:val="27"/>
          <w:szCs w:val="27"/>
        </w:rPr>
        <w:t>Старомышастовская</w:t>
      </w:r>
      <w:proofErr w:type="spellEnd"/>
    </w:p>
    <w:p w14:paraId="3B2D6F2B" w14:textId="77777777" w:rsidR="00CC35BD" w:rsidRPr="00616621" w:rsidRDefault="00CC35BD" w:rsidP="00CC35BD">
      <w:pPr>
        <w:shd w:val="clear" w:color="auto" w:fill="FFFFFF"/>
        <w:jc w:val="center"/>
        <w:rPr>
          <w:color w:val="000000"/>
          <w:spacing w:val="-8"/>
          <w:sz w:val="24"/>
          <w:szCs w:val="24"/>
        </w:rPr>
      </w:pPr>
    </w:p>
    <w:p w14:paraId="590E8C7A" w14:textId="77777777" w:rsidR="00CC35BD" w:rsidRPr="00616621" w:rsidRDefault="00CC35BD" w:rsidP="00CC35BD">
      <w:pPr>
        <w:shd w:val="clear" w:color="auto" w:fill="FFFFFF"/>
        <w:jc w:val="center"/>
        <w:rPr>
          <w:color w:val="000000"/>
          <w:spacing w:val="-8"/>
          <w:sz w:val="24"/>
          <w:szCs w:val="24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7654"/>
      </w:tblGrid>
      <w:tr w:rsidR="00CC35BD" w14:paraId="19FB3E7A" w14:textId="77777777" w:rsidTr="00CC35BD">
        <w:tc>
          <w:tcPr>
            <w:tcW w:w="7654" w:type="dxa"/>
          </w:tcPr>
          <w:p w14:paraId="1E300594" w14:textId="77777777" w:rsidR="00CC35BD" w:rsidRDefault="00CC35BD">
            <w:pPr>
              <w:tabs>
                <w:tab w:val="left" w:pos="1512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назначении выборов депутатов Совета </w:t>
            </w:r>
            <w:proofErr w:type="spellStart"/>
            <w:r>
              <w:rPr>
                <w:b/>
                <w:szCs w:val="28"/>
              </w:rPr>
              <w:t>Старомышастовского</w:t>
            </w:r>
            <w:proofErr w:type="spellEnd"/>
            <w:r>
              <w:rPr>
                <w:b/>
                <w:szCs w:val="28"/>
              </w:rPr>
              <w:t xml:space="preserve"> сельского поселения </w:t>
            </w:r>
          </w:p>
          <w:p w14:paraId="3352CFC4" w14:textId="77777777" w:rsidR="00CC35BD" w:rsidRDefault="00CC35BD">
            <w:pPr>
              <w:tabs>
                <w:tab w:val="left" w:pos="1512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Динского района</w:t>
            </w:r>
          </w:p>
          <w:p w14:paraId="0AF9533F" w14:textId="77777777" w:rsidR="00CC35BD" w:rsidRDefault="00CC35BD">
            <w:pPr>
              <w:jc w:val="center"/>
              <w:rPr>
                <w:bCs/>
              </w:rPr>
            </w:pPr>
          </w:p>
        </w:tc>
      </w:tr>
    </w:tbl>
    <w:p w14:paraId="569896B3" w14:textId="77777777" w:rsidR="00CC35BD" w:rsidRPr="00616621" w:rsidRDefault="00CC35BD" w:rsidP="00CC35BD">
      <w:pPr>
        <w:tabs>
          <w:tab w:val="left" w:pos="1512"/>
        </w:tabs>
        <w:rPr>
          <w:b/>
          <w:sz w:val="24"/>
          <w:szCs w:val="24"/>
        </w:rPr>
      </w:pPr>
    </w:p>
    <w:p w14:paraId="36DA3CB3" w14:textId="2B5CD56A" w:rsidR="00CC35BD" w:rsidRDefault="00CC35BD" w:rsidP="00CC35BD">
      <w:pPr>
        <w:tabs>
          <w:tab w:val="left" w:pos="1512"/>
        </w:tabs>
        <w:ind w:firstLine="851"/>
        <w:jc w:val="both"/>
        <w:rPr>
          <w:szCs w:val="28"/>
        </w:rPr>
      </w:pPr>
      <w:r>
        <w:rPr>
          <w:szCs w:val="28"/>
        </w:rPr>
        <w:t xml:space="preserve">В </w:t>
      </w:r>
      <w:r w:rsidRPr="00616621">
        <w:rPr>
          <w:szCs w:val="28"/>
        </w:rPr>
        <w:t xml:space="preserve">соответствии </w:t>
      </w:r>
      <w:r w:rsidR="00616621" w:rsidRPr="00616621">
        <w:rPr>
          <w:szCs w:val="28"/>
        </w:rPr>
        <w:t xml:space="preserve">со статьей 23 </w:t>
      </w:r>
      <w:hyperlink r:id="rId5" w:history="1">
        <w:r w:rsidR="00616621" w:rsidRPr="00616621">
          <w:rPr>
            <w:rStyle w:val="a4"/>
            <w:bCs/>
            <w:color w:val="auto"/>
            <w:szCs w:val="28"/>
            <w:u w:val="none"/>
            <w:shd w:val="clear" w:color="auto" w:fill="FFFFFF"/>
          </w:rPr>
          <w:t>Федерального закона от 06 октября             2003 года № 131-ФЗ «Об общих принципах организации местного самоуправления в Российской Федерации</w:t>
        </w:r>
      </w:hyperlink>
      <w:r w:rsidR="00616621" w:rsidRPr="00616621">
        <w:rPr>
          <w:szCs w:val="28"/>
        </w:rPr>
        <w:t>»</w:t>
      </w:r>
      <w:r w:rsidR="00616621">
        <w:rPr>
          <w:szCs w:val="28"/>
        </w:rPr>
        <w:t xml:space="preserve">, </w:t>
      </w:r>
      <w:r w:rsidRPr="00616621">
        <w:rPr>
          <w:szCs w:val="28"/>
        </w:rPr>
        <w:t xml:space="preserve">статьями 8, 9,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</w:t>
      </w:r>
      <w:r w:rsidRPr="00616621">
        <w:t xml:space="preserve">Краснодарского края от 26 декабря </w:t>
      </w:r>
      <w:r>
        <w:t>2005 года № 966-КЗ «О муниципальных выборах в Краснодарском крае», руководствуясь Устав</w:t>
      </w:r>
      <w:r w:rsidR="00450829">
        <w:t>ом</w:t>
      </w:r>
      <w:r>
        <w:t xml:space="preserve"> </w:t>
      </w:r>
      <w:proofErr w:type="spellStart"/>
      <w:r>
        <w:t>Старомышастовского</w:t>
      </w:r>
      <w:proofErr w:type="spellEnd"/>
      <w:r>
        <w:t xml:space="preserve"> сельского поселения Динского района и в связи с истечением срока полномочий депутатов Совета </w:t>
      </w:r>
      <w:proofErr w:type="spellStart"/>
      <w:r>
        <w:t>Старомышастовского</w:t>
      </w:r>
      <w:proofErr w:type="spellEnd"/>
      <w:r>
        <w:t xml:space="preserve"> сельского поселения</w:t>
      </w:r>
      <w:r w:rsidR="00450829">
        <w:t xml:space="preserve"> </w:t>
      </w:r>
      <w:r>
        <w:t xml:space="preserve">Динского района </w:t>
      </w:r>
      <w:r w:rsidR="00450829">
        <w:t>четвертого</w:t>
      </w:r>
      <w:r>
        <w:t xml:space="preserve"> созыва, Совет </w:t>
      </w:r>
      <w:proofErr w:type="spellStart"/>
      <w:r>
        <w:t>Старомышастовского</w:t>
      </w:r>
      <w:proofErr w:type="spellEnd"/>
      <w:r>
        <w:t xml:space="preserve"> сельского поселения Динского района </w:t>
      </w:r>
      <w:r w:rsidR="00616621">
        <w:t xml:space="preserve">      </w:t>
      </w:r>
      <w:r>
        <w:rPr>
          <w:szCs w:val="28"/>
        </w:rPr>
        <w:t>р е ш и л:</w:t>
      </w:r>
    </w:p>
    <w:p w14:paraId="6D57798A" w14:textId="3DBA8382" w:rsidR="00CC35BD" w:rsidRDefault="00CC35BD" w:rsidP="00CC35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Назначить выборы депутатов Совета </w:t>
      </w:r>
      <w:proofErr w:type="spellStart"/>
      <w:r>
        <w:rPr>
          <w:szCs w:val="28"/>
        </w:rPr>
        <w:t>Старомышастовского</w:t>
      </w:r>
      <w:proofErr w:type="spellEnd"/>
      <w:r>
        <w:rPr>
          <w:szCs w:val="28"/>
        </w:rPr>
        <w:t xml:space="preserve"> сельского поселения Динского района </w:t>
      </w:r>
      <w:r w:rsidR="00616621">
        <w:rPr>
          <w:szCs w:val="28"/>
        </w:rPr>
        <w:t>пятого</w:t>
      </w:r>
      <w:r>
        <w:rPr>
          <w:szCs w:val="28"/>
        </w:rPr>
        <w:t xml:space="preserve"> созыва.</w:t>
      </w:r>
    </w:p>
    <w:p w14:paraId="4FDE8D28" w14:textId="3715DAF6" w:rsidR="00CC35BD" w:rsidRDefault="00CC35BD" w:rsidP="00CC35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Голосование на выборах депутатов Совета </w:t>
      </w:r>
      <w:proofErr w:type="spellStart"/>
      <w:r>
        <w:rPr>
          <w:szCs w:val="28"/>
        </w:rPr>
        <w:t>Старомышастовского</w:t>
      </w:r>
      <w:proofErr w:type="spellEnd"/>
      <w:r>
        <w:rPr>
          <w:szCs w:val="28"/>
        </w:rPr>
        <w:t xml:space="preserve"> сельского поселения Динского района назначить на воскресенье, 8 сентября 2024 года.</w:t>
      </w:r>
    </w:p>
    <w:p w14:paraId="27DA1245" w14:textId="77777777" w:rsidR="00CC35BD" w:rsidRDefault="00CC35BD" w:rsidP="00CC35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Копию настоящего решения направить в территориальную избирательную комиссию Динская.</w:t>
      </w:r>
    </w:p>
    <w:p w14:paraId="73FBB9A1" w14:textId="77777777" w:rsidR="00CC35BD" w:rsidRDefault="00CC35BD" w:rsidP="00CC35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Опубликовать настоящее решение в газете «Трибуна» не позднее чем через пять дней со дня его принятия.</w:t>
      </w:r>
    </w:p>
    <w:p w14:paraId="1B0D4A27" w14:textId="4DBC525D" w:rsidR="00CC35BD" w:rsidRDefault="00CC35BD" w:rsidP="00CC35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Контроль за выполнением настоящего решения возложить на </w:t>
      </w:r>
      <w:r w:rsidR="00616621">
        <w:rPr>
          <w:szCs w:val="28"/>
        </w:rPr>
        <w:t>ко</w:t>
      </w:r>
      <w:r w:rsidR="00450829">
        <w:rPr>
          <w:szCs w:val="28"/>
        </w:rPr>
        <w:t>миссию</w:t>
      </w:r>
      <w:r>
        <w:rPr>
          <w:szCs w:val="28"/>
        </w:rPr>
        <w:t xml:space="preserve"> по социальным вопросам (Толмачев</w:t>
      </w:r>
      <w:r w:rsidR="00450829">
        <w:rPr>
          <w:szCs w:val="28"/>
        </w:rPr>
        <w:t>у А.В.</w:t>
      </w:r>
      <w:r>
        <w:rPr>
          <w:szCs w:val="28"/>
        </w:rPr>
        <w:t>).</w:t>
      </w:r>
    </w:p>
    <w:p w14:paraId="67E28CF6" w14:textId="732AD863" w:rsidR="00CC35BD" w:rsidRDefault="00CC35BD" w:rsidP="00CC35BD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Настоящее решение вступает в силу </w:t>
      </w:r>
      <w:r w:rsidR="00782623">
        <w:rPr>
          <w:szCs w:val="28"/>
        </w:rPr>
        <w:t>после</w:t>
      </w:r>
      <w:r>
        <w:rPr>
          <w:szCs w:val="28"/>
        </w:rPr>
        <w:t xml:space="preserve"> его официального опубликования.</w:t>
      </w:r>
    </w:p>
    <w:p w14:paraId="27A35AB9" w14:textId="77777777" w:rsidR="00CC35BD" w:rsidRDefault="00CC35BD" w:rsidP="00CC35BD">
      <w:pPr>
        <w:tabs>
          <w:tab w:val="left" w:pos="1512"/>
        </w:tabs>
        <w:jc w:val="both"/>
        <w:rPr>
          <w:szCs w:val="28"/>
        </w:rPr>
      </w:pPr>
    </w:p>
    <w:p w14:paraId="68DE08B9" w14:textId="77777777" w:rsidR="00C15C79" w:rsidRDefault="00C15C79" w:rsidP="00CC35BD">
      <w:pPr>
        <w:tabs>
          <w:tab w:val="left" w:pos="1512"/>
        </w:tabs>
        <w:jc w:val="both"/>
        <w:rPr>
          <w:szCs w:val="28"/>
        </w:rPr>
      </w:pPr>
    </w:p>
    <w:p w14:paraId="40DC3CA8" w14:textId="77777777" w:rsidR="00CC35BD" w:rsidRDefault="00CC35BD" w:rsidP="00CC35BD">
      <w:pPr>
        <w:tabs>
          <w:tab w:val="left" w:pos="1512"/>
        </w:tabs>
        <w:jc w:val="both"/>
        <w:rPr>
          <w:szCs w:val="28"/>
        </w:rPr>
      </w:pPr>
      <w:r>
        <w:rPr>
          <w:szCs w:val="28"/>
        </w:rPr>
        <w:t>Председатель Совета</w:t>
      </w:r>
    </w:p>
    <w:p w14:paraId="5C0FBD84" w14:textId="77777777" w:rsidR="00CC35BD" w:rsidRDefault="00CC35BD" w:rsidP="00CC35BD">
      <w:pPr>
        <w:tabs>
          <w:tab w:val="left" w:pos="1512"/>
        </w:tabs>
        <w:jc w:val="both"/>
        <w:rPr>
          <w:szCs w:val="28"/>
        </w:rPr>
      </w:pPr>
      <w:proofErr w:type="spellStart"/>
      <w:r>
        <w:rPr>
          <w:szCs w:val="28"/>
        </w:rPr>
        <w:t>Старомышастовского</w:t>
      </w:r>
      <w:proofErr w:type="spellEnd"/>
      <w:r>
        <w:rPr>
          <w:szCs w:val="28"/>
        </w:rPr>
        <w:t xml:space="preserve"> </w:t>
      </w:r>
    </w:p>
    <w:p w14:paraId="62E64B8A" w14:textId="2FC49DF8" w:rsidR="00CC35BD" w:rsidRDefault="00CC35BD" w:rsidP="00CC35BD">
      <w:pPr>
        <w:tabs>
          <w:tab w:val="left" w:pos="1512"/>
        </w:tabs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Е.Е. Долженко</w:t>
      </w:r>
    </w:p>
    <w:p w14:paraId="37ECDE20" w14:textId="77777777" w:rsidR="00CC35BD" w:rsidRDefault="00CC35BD" w:rsidP="00CC35BD">
      <w:pPr>
        <w:tabs>
          <w:tab w:val="left" w:pos="1512"/>
        </w:tabs>
        <w:jc w:val="both"/>
        <w:rPr>
          <w:szCs w:val="28"/>
        </w:rPr>
      </w:pPr>
    </w:p>
    <w:p w14:paraId="3C0208B1" w14:textId="77777777" w:rsidR="00C15C79" w:rsidRDefault="00C15C79" w:rsidP="00CC35BD">
      <w:pPr>
        <w:tabs>
          <w:tab w:val="left" w:pos="1512"/>
        </w:tabs>
        <w:jc w:val="both"/>
        <w:rPr>
          <w:szCs w:val="28"/>
        </w:rPr>
      </w:pPr>
    </w:p>
    <w:p w14:paraId="79676B97" w14:textId="77777777" w:rsidR="00CC35BD" w:rsidRDefault="00CC35BD" w:rsidP="00CC35BD">
      <w:pPr>
        <w:tabs>
          <w:tab w:val="left" w:pos="1512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Старомышастовского</w:t>
      </w:r>
      <w:proofErr w:type="spellEnd"/>
    </w:p>
    <w:p w14:paraId="0F97751F" w14:textId="32EDCD51" w:rsidR="00CC35BD" w:rsidRDefault="00CC35BD" w:rsidP="00CC35BD">
      <w:pPr>
        <w:tabs>
          <w:tab w:val="left" w:pos="1512"/>
        </w:tabs>
        <w:jc w:val="both"/>
        <w:rPr>
          <w:szCs w:val="28"/>
        </w:rPr>
      </w:pPr>
      <w:r>
        <w:rPr>
          <w:szCs w:val="28"/>
        </w:rPr>
        <w:t>сельского поселения                                                                           М.В. Захаров</w:t>
      </w:r>
    </w:p>
    <w:sectPr w:rsidR="00CC35BD" w:rsidSect="00CC3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1111"/>
    <w:multiLevelType w:val="hybridMultilevel"/>
    <w:tmpl w:val="4C7CA0B4"/>
    <w:lvl w:ilvl="0" w:tplc="45A42C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994482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9B"/>
    <w:rsid w:val="000F0F80"/>
    <w:rsid w:val="0033109B"/>
    <w:rsid w:val="00450829"/>
    <w:rsid w:val="004A0DC5"/>
    <w:rsid w:val="004E3999"/>
    <w:rsid w:val="00616621"/>
    <w:rsid w:val="00782623"/>
    <w:rsid w:val="00955E20"/>
    <w:rsid w:val="009B15AD"/>
    <w:rsid w:val="00B209D2"/>
    <w:rsid w:val="00C15C79"/>
    <w:rsid w:val="00CC35BD"/>
    <w:rsid w:val="00E0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8B8D"/>
  <w15:docId w15:val="{2173F6A1-A84D-4C7F-84F3-79B1863D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5BD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5BD"/>
    <w:pPr>
      <w:ind w:left="720"/>
      <w:contextualSpacing/>
    </w:pPr>
  </w:style>
  <w:style w:type="character" w:styleId="a4">
    <w:name w:val="Hyperlink"/>
    <w:uiPriority w:val="99"/>
    <w:unhideWhenUsed/>
    <w:rsid w:val="00616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Veligockaya</cp:lastModifiedBy>
  <cp:revision>6</cp:revision>
  <cp:lastPrinted>2024-06-17T12:49:00Z</cp:lastPrinted>
  <dcterms:created xsi:type="dcterms:W3CDTF">2024-06-17T07:42:00Z</dcterms:created>
  <dcterms:modified xsi:type="dcterms:W3CDTF">2024-06-17T13:09:00Z</dcterms:modified>
</cp:coreProperties>
</file>