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0" w:rsidRPr="005040B9" w:rsidRDefault="002517C0" w:rsidP="00996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8F" w:rsidRDefault="0099608F" w:rsidP="0099608F">
      <w:pPr>
        <w:jc w:val="center"/>
      </w:pPr>
      <w:r>
        <w:rPr>
          <w:noProof/>
          <w:lang w:eastAsia="ru-RU"/>
        </w:rPr>
        <w:drawing>
          <wp:inline distT="0" distB="0" distL="0" distR="0" wp14:anchorId="184888BB">
            <wp:extent cx="45720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АДМИНИСТРАЦИЯ СТАРОМЫШАСТОВСКОГО СЕЛЬСКОГО ПОСЕЛЕНИЯ ДИНСКОГО РАЙОНА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</w:rPr>
      </w:pPr>
      <w:r w:rsidRPr="0099608F">
        <w:rPr>
          <w:rFonts w:ascii="Times New Roman" w:hAnsi="Times New Roman" w:cs="Times New Roman"/>
        </w:rPr>
        <w:tab/>
      </w:r>
      <w:r w:rsidRPr="0099608F">
        <w:rPr>
          <w:rFonts w:ascii="Times New Roman" w:hAnsi="Times New Roman" w:cs="Times New Roman"/>
        </w:rPr>
        <w:tab/>
      </w:r>
    </w:p>
    <w:p w:rsidR="0099608F" w:rsidRPr="00E13895" w:rsidRDefault="00290F0A" w:rsidP="00A3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8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27.06.2024 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  </w:t>
      </w:r>
      <w:r w:rsidR="00D653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390">
        <w:rPr>
          <w:rFonts w:ascii="Times New Roman" w:hAnsi="Times New Roman" w:cs="Times New Roman"/>
          <w:sz w:val="28"/>
          <w:szCs w:val="28"/>
        </w:rPr>
        <w:t xml:space="preserve">   </w:t>
      </w:r>
      <w:r w:rsidR="0099608F" w:rsidRPr="0099608F">
        <w:rPr>
          <w:rFonts w:ascii="Times New Roman" w:hAnsi="Times New Roman" w:cs="Times New Roman"/>
          <w:sz w:val="28"/>
          <w:szCs w:val="28"/>
        </w:rPr>
        <w:t>№</w:t>
      </w:r>
      <w:r w:rsidR="0049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</w:t>
      </w:r>
    </w:p>
    <w:p w:rsidR="0099608F" w:rsidRDefault="00D75D5D" w:rsidP="00996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99608F" w:rsidRPr="0099608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</w:p>
    <w:p w:rsidR="0099608F" w:rsidRPr="0099608F" w:rsidRDefault="0099608F" w:rsidP="00996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028A1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Старомышастовского сельского поселения Динского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02.10.2022 № 364 «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предпринимателями и применяющих специальный налоговый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режим «Налог на профессиональный доход» при предоставлении муниципального имущества, находящегося в собственности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Старомышастовского сельского</w:t>
      </w:r>
      <w:r w:rsidR="00D65390">
        <w:rPr>
          <w:rFonts w:ascii="Times New Roman" w:hAnsi="Times New Roman" w:cs="Times New Roman"/>
          <w:b/>
          <w:sz w:val="28"/>
          <w:szCs w:val="28"/>
        </w:rPr>
        <w:br/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 xml:space="preserve">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608F" w:rsidRDefault="0099608F" w:rsidP="002517C0"/>
    <w:p w:rsidR="00A31C37" w:rsidRDefault="002517C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г. </w:t>
      </w:r>
      <w:r w:rsidR="00D53C08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</w:t>
      </w:r>
      <w:r w:rsidR="00D526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предпринимательства», постановлением </w:t>
      </w:r>
      <w:r w:rsidRPr="002517C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</w:t>
      </w:r>
      <w:r w:rsidR="00D52648">
        <w:rPr>
          <w:rFonts w:ascii="Times New Roman" w:hAnsi="Times New Roman" w:cs="Times New Roman"/>
          <w:sz w:val="28"/>
          <w:szCs w:val="28"/>
        </w:rPr>
        <w:t>Федерации от</w:t>
      </w:r>
      <w:r w:rsidRPr="002517C0">
        <w:rPr>
          <w:rFonts w:ascii="Times New Roman" w:hAnsi="Times New Roman" w:cs="Times New Roman"/>
          <w:sz w:val="28"/>
          <w:szCs w:val="28"/>
        </w:rPr>
        <w:t xml:space="preserve">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</w:t>
      </w:r>
      <w:r w:rsidR="000E01F0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 xml:space="preserve">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</w:t>
      </w:r>
      <w:r w:rsidRPr="002517C0">
        <w:rPr>
          <w:rFonts w:ascii="Times New Roman" w:hAnsi="Times New Roman" w:cs="Times New Roman"/>
          <w:sz w:val="28"/>
          <w:szCs w:val="28"/>
        </w:rPr>
        <w:lastRenderedPageBreak/>
        <w:t>сведений», руководствуясь Уставом Старомышастовского сельс</w:t>
      </w:r>
      <w:r w:rsidR="00D75D5D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района, </w:t>
      </w:r>
      <w:r w:rsidRPr="00D75D5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5A1F" w:rsidRPr="00CF5A1F" w:rsidRDefault="0057502F" w:rsidP="00CF5A1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Внести</w:t>
      </w:r>
      <w:r w:rsidR="00CF5A1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CF5A1F">
        <w:rPr>
          <w:rFonts w:ascii="Times New Roman" w:hAnsi="Times New Roman" w:cs="Times New Roman"/>
          <w:sz w:val="28"/>
          <w:szCs w:val="28"/>
        </w:rPr>
        <w:t xml:space="preserve">в постановление от 02.10.2022 № 364 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при предоставлении муниципального имущества, находящегося в собственности Старомышастовского сельского поселения Динского района» ( далее – постановление) </w:t>
      </w:r>
      <w:r w:rsidR="00CF5A1F" w:rsidRPr="00CF5A1F">
        <w:rPr>
          <w:rFonts w:ascii="Times New Roman" w:hAnsi="Times New Roman" w:cs="Times New Roman"/>
          <w:sz w:val="28"/>
          <w:szCs w:val="28"/>
        </w:rPr>
        <w:t>изложив п</w:t>
      </w:r>
      <w:r w:rsidRPr="00CF5A1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01F0" w:rsidRPr="00CF5A1F">
        <w:rPr>
          <w:rFonts w:ascii="Times New Roman" w:hAnsi="Times New Roman" w:cs="Times New Roman"/>
          <w:sz w:val="28"/>
          <w:szCs w:val="28"/>
        </w:rPr>
        <w:t>№3</w:t>
      </w:r>
      <w:r w:rsidR="00CF5A1F" w:rsidRPr="00CF5A1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F5A1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517C0" w:rsidRPr="002517C0" w:rsidRDefault="000E01F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="002517C0" w:rsidRPr="002517C0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517C0" w:rsidRPr="00251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C0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3C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17C0" w:rsidRPr="002517C0">
        <w:rPr>
          <w:rFonts w:ascii="Times New Roman" w:hAnsi="Times New Roman" w:cs="Times New Roman"/>
          <w:sz w:val="28"/>
          <w:szCs w:val="28"/>
        </w:rPr>
        <w:t>Велигоцкой</w:t>
      </w:r>
      <w:proofErr w:type="spellEnd"/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А.А.) опубликовать и разместить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2517C0" w:rsidRPr="002517C0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>.</w:t>
      </w:r>
    </w:p>
    <w:p w:rsidR="00380E8D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Контроль за выполнение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br/>
      </w:r>
      <w:r w:rsidR="002517C0" w:rsidRPr="002517C0">
        <w:rPr>
          <w:rFonts w:ascii="Times New Roman" w:hAnsi="Times New Roman" w:cs="Times New Roman"/>
          <w:sz w:val="28"/>
          <w:szCs w:val="28"/>
        </w:rPr>
        <w:t>за собой.</w:t>
      </w:r>
      <w:r w:rsidR="00691D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17C0" w:rsidRPr="002517C0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D9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2517C0" w:rsidRPr="002517C0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517C0" w:rsidRP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4A" w:rsidRDefault="00511C4A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08" w:rsidRDefault="00D53C08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7C0" w:rsidRPr="002517C0" w:rsidRDefault="00364C25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7C0" w:rsidRPr="002517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Старомышастовского </w:t>
      </w:r>
    </w:p>
    <w:p w:rsid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>сельск</w:t>
      </w:r>
      <w:r w:rsidR="00364C25">
        <w:rPr>
          <w:rFonts w:ascii="Times New Roman" w:hAnsi="Times New Roman" w:cs="Times New Roman"/>
          <w:sz w:val="28"/>
          <w:szCs w:val="28"/>
        </w:rPr>
        <w:t>ого поселения</w:t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517C0">
        <w:rPr>
          <w:rFonts w:ascii="Times New Roman" w:hAnsi="Times New Roman" w:cs="Times New Roman"/>
          <w:sz w:val="28"/>
          <w:szCs w:val="28"/>
        </w:rPr>
        <w:t xml:space="preserve"> </w:t>
      </w:r>
      <w:r w:rsidR="00364C25">
        <w:rPr>
          <w:rFonts w:ascii="Times New Roman" w:hAnsi="Times New Roman" w:cs="Times New Roman"/>
          <w:sz w:val="28"/>
          <w:szCs w:val="28"/>
        </w:rPr>
        <w:t>М.В. Захаров</w:t>
      </w: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0A" w:rsidRDefault="00290F0A" w:rsidP="00D5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0F0A" w:rsidSect="00943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80E8D" w:rsidRDefault="00F8394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608F" w:rsidRPr="0099608F" w:rsidRDefault="00D52BD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BD3">
        <w:rPr>
          <w:rFonts w:ascii="Times New Roman" w:hAnsi="Times New Roman" w:cs="Times New Roman"/>
          <w:sz w:val="28"/>
          <w:szCs w:val="28"/>
        </w:rPr>
        <w:t xml:space="preserve"> </w:t>
      </w:r>
      <w:r w:rsidR="00F83943">
        <w:rPr>
          <w:rFonts w:ascii="Times New Roman" w:hAnsi="Times New Roman" w:cs="Times New Roman"/>
          <w:sz w:val="28"/>
          <w:szCs w:val="28"/>
        </w:rPr>
        <w:t>«</w:t>
      </w:r>
      <w:r w:rsidR="0099608F" w:rsidRPr="0099608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Старомышастовского сельского     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Динского района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</w:t>
      </w:r>
      <w:r w:rsidR="000E01F0">
        <w:rPr>
          <w:rFonts w:ascii="Times New Roman" w:hAnsi="Times New Roman" w:cs="Times New Roman"/>
          <w:sz w:val="28"/>
          <w:szCs w:val="28"/>
        </w:rPr>
        <w:t xml:space="preserve"> 20.01.2022</w:t>
      </w:r>
      <w:r w:rsidRPr="0099608F">
        <w:rPr>
          <w:rFonts w:ascii="Times New Roman" w:hAnsi="Times New Roman" w:cs="Times New Roman"/>
          <w:sz w:val="28"/>
          <w:szCs w:val="28"/>
        </w:rPr>
        <w:t xml:space="preserve"> № </w:t>
      </w:r>
      <w:r w:rsidR="000E01F0">
        <w:rPr>
          <w:rFonts w:ascii="Times New Roman" w:hAnsi="Times New Roman" w:cs="Times New Roman"/>
          <w:sz w:val="28"/>
          <w:szCs w:val="28"/>
        </w:rPr>
        <w:t>364</w:t>
      </w:r>
      <w:r w:rsidR="00F83943">
        <w:rPr>
          <w:rFonts w:ascii="Times New Roman" w:hAnsi="Times New Roman" w:cs="Times New Roman"/>
          <w:sz w:val="28"/>
          <w:szCs w:val="28"/>
        </w:rPr>
        <w:t>»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муниципального имущества Старомышастовского сельского поселения</w:t>
      </w:r>
    </w:p>
    <w:p w:rsidR="00E5736C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754E5" w:rsidRDefault="001754E5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20"/>
        <w:gridCol w:w="1318"/>
        <w:gridCol w:w="1843"/>
        <w:gridCol w:w="1843"/>
        <w:gridCol w:w="1134"/>
        <w:gridCol w:w="1417"/>
        <w:gridCol w:w="1985"/>
        <w:gridCol w:w="1984"/>
        <w:gridCol w:w="1985"/>
        <w:gridCol w:w="1134"/>
      </w:tblGrid>
      <w:tr w:rsidR="0099608F" w:rsidRPr="00943372" w:rsidTr="00492CD5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31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(наименование)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Местонахождение (адрес)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Площадь объекта недвижимого имущества (</w:t>
            </w:r>
            <w:proofErr w:type="spellStart"/>
            <w:proofErr w:type="gram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proofErr w:type="gram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Технические характеристики объекта учета, год постройки (выпуска), кадастровый номер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Характеристика движимого имущества</w:t>
            </w:r>
          </w:p>
        </w:tc>
        <w:tc>
          <w:tcPr>
            <w:tcW w:w="1417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Назначение объекта</w:t>
            </w:r>
          </w:p>
        </w:tc>
        <w:tc>
          <w:tcPr>
            <w:tcW w:w="1985" w:type="dxa"/>
          </w:tcPr>
          <w:p w:rsidR="0099608F" w:rsidRPr="00943372" w:rsidRDefault="0099608F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Правовой статус имущества</w:t>
            </w:r>
            <w:r w:rsidR="00943372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(собственник)</w:t>
            </w:r>
          </w:p>
        </w:tc>
        <w:tc>
          <w:tcPr>
            <w:tcW w:w="198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Арендаторы,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(организационно-правовая форма, наименование субъекта малого и среднего предпринимательства)</w:t>
            </w:r>
          </w:p>
        </w:tc>
        <w:tc>
          <w:tcPr>
            <w:tcW w:w="1985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Категория субъекта малого и среднего предпринимательства (среднее, малое предприятие; микро предприятие</w:t>
            </w:r>
          </w:p>
        </w:tc>
        <w:tc>
          <w:tcPr>
            <w:tcW w:w="1134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Срок действия аренды</w:t>
            </w:r>
          </w:p>
        </w:tc>
      </w:tr>
      <w:tr w:rsidR="0099608F" w:rsidRPr="00943372" w:rsidTr="00492CD5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8" w:type="dxa"/>
          </w:tcPr>
          <w:p w:rsidR="0099608F" w:rsidRPr="00943372" w:rsidRDefault="001754E5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Мясной павильон </w:t>
            </w:r>
          </w:p>
        </w:tc>
        <w:tc>
          <w:tcPr>
            <w:tcW w:w="1843" w:type="dxa"/>
          </w:tcPr>
          <w:p w:rsidR="0035722C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Краснодарский край,</w:t>
            </w:r>
          </w:p>
          <w:p w:rsidR="0099608F" w:rsidRPr="00943372" w:rsidRDefault="0035722C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Динской район,</w:t>
            </w:r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ст. </w:t>
            </w:r>
            <w:proofErr w:type="spellStart"/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ромышастовская</w:t>
            </w:r>
            <w:proofErr w:type="spellEnd"/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747227" w:rsidRPr="00943372" w:rsidRDefault="001754E5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30,1</w:t>
            </w:r>
          </w:p>
          <w:p w:rsidR="00747227" w:rsidRPr="00943372" w:rsidRDefault="00747227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99608F" w:rsidRPr="00943372" w:rsidRDefault="00747227" w:rsidP="001F7F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года постройки, кадастровый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номер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23: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07:0401020:</w:t>
            </w:r>
            <w:r w:rsidR="001F7F50">
              <w:rPr>
                <w:rFonts w:ascii="Times New Roman" w:hAnsi="Times New Roman" w:cs="Times New Roman"/>
                <w:sz w:val="23"/>
                <w:szCs w:val="23"/>
              </w:rPr>
              <w:t>311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985" w:type="dxa"/>
          </w:tcPr>
          <w:p w:rsidR="0099608F" w:rsidRPr="00943372" w:rsidRDefault="00143981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Казна Старомышастовского сельского поселения</w:t>
            </w:r>
          </w:p>
        </w:tc>
        <w:tc>
          <w:tcPr>
            <w:tcW w:w="198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54E5" w:rsidRPr="00943372" w:rsidTr="00492CD5">
        <w:tc>
          <w:tcPr>
            <w:tcW w:w="520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1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Лаборатория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Краснодарский край,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Динской район, ст. </w:t>
            </w:r>
            <w:proofErr w:type="spell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Старомышастовская</w:t>
            </w:r>
            <w:proofErr w:type="spell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20,9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1754E5" w:rsidRPr="00943372" w:rsidRDefault="001754E5" w:rsidP="001F7F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1965 года постройки, кадастровый номер 23:07:0401020:</w:t>
            </w:r>
            <w:r w:rsidR="001F7F50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134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1754E5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985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Казна Старомышастовского сельского поселения</w:t>
            </w:r>
          </w:p>
        </w:tc>
        <w:tc>
          <w:tcPr>
            <w:tcW w:w="1984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83943" w:rsidRPr="00DC5729" w:rsidRDefault="00F83943" w:rsidP="00F8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83943" w:rsidRPr="00DC5729" w:rsidSect="008C7A5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DEA"/>
    <w:multiLevelType w:val="hybridMultilevel"/>
    <w:tmpl w:val="2DC2EAD8"/>
    <w:lvl w:ilvl="0" w:tplc="6D7CA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306EA"/>
    <w:multiLevelType w:val="multilevel"/>
    <w:tmpl w:val="48E62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CF41AD"/>
    <w:multiLevelType w:val="multilevel"/>
    <w:tmpl w:val="0138157A"/>
    <w:lvl w:ilvl="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0"/>
    <w:rsid w:val="000E01F0"/>
    <w:rsid w:val="00143981"/>
    <w:rsid w:val="00170854"/>
    <w:rsid w:val="001754E5"/>
    <w:rsid w:val="001C4587"/>
    <w:rsid w:val="001F7F50"/>
    <w:rsid w:val="002517C0"/>
    <w:rsid w:val="00290F0A"/>
    <w:rsid w:val="0035722C"/>
    <w:rsid w:val="00364C25"/>
    <w:rsid w:val="00380E8D"/>
    <w:rsid w:val="00492CD5"/>
    <w:rsid w:val="005040B9"/>
    <w:rsid w:val="00511C4A"/>
    <w:rsid w:val="0057502F"/>
    <w:rsid w:val="00576DAE"/>
    <w:rsid w:val="005C57B8"/>
    <w:rsid w:val="00612574"/>
    <w:rsid w:val="0064139A"/>
    <w:rsid w:val="00691D99"/>
    <w:rsid w:val="00747227"/>
    <w:rsid w:val="007E1459"/>
    <w:rsid w:val="008C7A56"/>
    <w:rsid w:val="009028A1"/>
    <w:rsid w:val="00943372"/>
    <w:rsid w:val="0098245C"/>
    <w:rsid w:val="0099608F"/>
    <w:rsid w:val="009B1117"/>
    <w:rsid w:val="00A31C37"/>
    <w:rsid w:val="00AE6A53"/>
    <w:rsid w:val="00B042C1"/>
    <w:rsid w:val="00B829B5"/>
    <w:rsid w:val="00C20065"/>
    <w:rsid w:val="00CF5A1F"/>
    <w:rsid w:val="00D52648"/>
    <w:rsid w:val="00D52BD3"/>
    <w:rsid w:val="00D53C08"/>
    <w:rsid w:val="00D65390"/>
    <w:rsid w:val="00D75D5D"/>
    <w:rsid w:val="00D80857"/>
    <w:rsid w:val="00DC216E"/>
    <w:rsid w:val="00DC5729"/>
    <w:rsid w:val="00E13895"/>
    <w:rsid w:val="00E5736C"/>
    <w:rsid w:val="00EA3C48"/>
    <w:rsid w:val="00F83943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685"/>
  <w15:chartTrackingRefBased/>
  <w15:docId w15:val="{DFBAC07A-58EE-492B-AF11-E05A152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1BBB-E6A4-40DF-B6E0-4B8661B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cp:lastPrinted>2024-09-10T09:04:00Z</cp:lastPrinted>
  <dcterms:created xsi:type="dcterms:W3CDTF">2024-07-01T06:51:00Z</dcterms:created>
  <dcterms:modified xsi:type="dcterms:W3CDTF">2024-09-10T11:41:00Z</dcterms:modified>
</cp:coreProperties>
</file>