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4D" w:rsidRPr="005A5C70" w:rsidRDefault="002E2D4D" w:rsidP="002E2D4D">
      <w:pPr>
        <w:jc w:val="right"/>
        <w:rPr>
          <w:sz w:val="28"/>
          <w:szCs w:val="28"/>
        </w:rPr>
      </w:pPr>
      <w:bookmarkStart w:id="0" w:name="_GoBack"/>
      <w:bookmarkEnd w:id="0"/>
      <w:r w:rsidRPr="005A5C70">
        <w:rPr>
          <w:sz w:val="28"/>
          <w:szCs w:val="28"/>
        </w:rPr>
        <w:t>Проект</w:t>
      </w:r>
    </w:p>
    <w:p w:rsidR="002E2D4D" w:rsidRPr="005A5C70" w:rsidRDefault="002E2D4D" w:rsidP="002E2D4D">
      <w:pPr>
        <w:jc w:val="center"/>
        <w:rPr>
          <w:sz w:val="28"/>
          <w:szCs w:val="28"/>
        </w:rPr>
      </w:pPr>
    </w:p>
    <w:p w:rsidR="002E2D4D" w:rsidRPr="005A5C70" w:rsidRDefault="002E2D4D" w:rsidP="002E2D4D">
      <w:pPr>
        <w:jc w:val="center"/>
      </w:pPr>
    </w:p>
    <w:p w:rsidR="002E2D4D" w:rsidRPr="005A5C70" w:rsidRDefault="002E2D4D" w:rsidP="002E2D4D">
      <w:pPr>
        <w:jc w:val="center"/>
        <w:rPr>
          <w:b/>
          <w:bCs/>
          <w:sz w:val="32"/>
        </w:rPr>
      </w:pPr>
      <w:r w:rsidRPr="005A5C70">
        <w:rPr>
          <w:b/>
          <w:bCs/>
          <w:sz w:val="32"/>
        </w:rPr>
        <w:t>Совет</w:t>
      </w:r>
    </w:p>
    <w:p w:rsidR="002E2D4D" w:rsidRPr="005A5C70" w:rsidRDefault="002E2D4D" w:rsidP="002E2D4D">
      <w:pPr>
        <w:jc w:val="center"/>
        <w:rPr>
          <w:b/>
          <w:bCs/>
          <w:sz w:val="32"/>
        </w:rPr>
      </w:pPr>
      <w:r w:rsidRPr="005A5C7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Старомышастовского сельского поселения</w:t>
      </w:r>
    </w:p>
    <w:p w:rsidR="002E2D4D" w:rsidRPr="005A5C70" w:rsidRDefault="002E2D4D" w:rsidP="002E2D4D">
      <w:pPr>
        <w:jc w:val="center"/>
        <w:rPr>
          <w:b/>
          <w:bCs/>
          <w:sz w:val="32"/>
        </w:rPr>
      </w:pPr>
      <w:r w:rsidRPr="005A5C70">
        <w:rPr>
          <w:b/>
          <w:bCs/>
          <w:sz w:val="32"/>
        </w:rPr>
        <w:t>Динско</w:t>
      </w:r>
      <w:r>
        <w:rPr>
          <w:b/>
          <w:bCs/>
          <w:sz w:val="32"/>
        </w:rPr>
        <w:t xml:space="preserve">го </w:t>
      </w:r>
      <w:r w:rsidRPr="005A5C70">
        <w:rPr>
          <w:b/>
          <w:bCs/>
          <w:sz w:val="32"/>
        </w:rPr>
        <w:t xml:space="preserve"> район</w:t>
      </w:r>
      <w:r>
        <w:rPr>
          <w:b/>
          <w:bCs/>
          <w:sz w:val="32"/>
        </w:rPr>
        <w:t>а</w:t>
      </w:r>
      <w:r w:rsidRPr="005A5C70">
        <w:rPr>
          <w:b/>
          <w:bCs/>
          <w:sz w:val="32"/>
        </w:rPr>
        <w:t xml:space="preserve"> </w:t>
      </w:r>
    </w:p>
    <w:p w:rsidR="002E2D4D" w:rsidRPr="005A5C70" w:rsidRDefault="002E2D4D" w:rsidP="002E2D4D">
      <w:pPr>
        <w:jc w:val="center"/>
        <w:rPr>
          <w:b/>
          <w:sz w:val="32"/>
        </w:rPr>
      </w:pPr>
    </w:p>
    <w:p w:rsidR="002E2D4D" w:rsidRPr="005A5C70" w:rsidRDefault="002E2D4D" w:rsidP="002E2D4D">
      <w:pPr>
        <w:jc w:val="center"/>
        <w:rPr>
          <w:b/>
          <w:sz w:val="32"/>
        </w:rPr>
      </w:pPr>
      <w:r w:rsidRPr="005A5C70">
        <w:rPr>
          <w:b/>
          <w:sz w:val="32"/>
        </w:rPr>
        <w:t>РЕШЕНИЕ</w:t>
      </w:r>
    </w:p>
    <w:p w:rsidR="002E2D4D" w:rsidRPr="005A5C70" w:rsidRDefault="002E2D4D" w:rsidP="002E2D4D">
      <w:pPr>
        <w:rPr>
          <w:b/>
          <w:bCs/>
          <w:sz w:val="28"/>
          <w:szCs w:val="28"/>
        </w:rPr>
      </w:pPr>
      <w:r w:rsidRPr="005A5C70">
        <w:rPr>
          <w:b/>
          <w:bCs/>
          <w:sz w:val="28"/>
          <w:szCs w:val="28"/>
        </w:rPr>
        <w:t>___________  201</w:t>
      </w:r>
      <w:r>
        <w:rPr>
          <w:b/>
          <w:bCs/>
          <w:sz w:val="28"/>
          <w:szCs w:val="28"/>
        </w:rPr>
        <w:t>9</w:t>
      </w:r>
      <w:r w:rsidRPr="005A5C70">
        <w:rPr>
          <w:b/>
          <w:bCs/>
          <w:sz w:val="28"/>
          <w:szCs w:val="28"/>
        </w:rPr>
        <w:t xml:space="preserve">  г.                                                                             № ___  </w:t>
      </w:r>
    </w:p>
    <w:p w:rsidR="002E2D4D" w:rsidRPr="005A5C70" w:rsidRDefault="002E2D4D" w:rsidP="002E2D4D">
      <w:pPr>
        <w:jc w:val="center"/>
      </w:pPr>
      <w:r w:rsidRPr="005A5C70">
        <w:rPr>
          <w:bCs/>
        </w:rPr>
        <w:t xml:space="preserve">ст. </w:t>
      </w:r>
      <w:r>
        <w:rPr>
          <w:bCs/>
        </w:rPr>
        <w:t>Старомышастовская</w:t>
      </w:r>
    </w:p>
    <w:p w:rsidR="002E2D4D" w:rsidRPr="005A5C70" w:rsidRDefault="002E2D4D" w:rsidP="002E2D4D">
      <w:pPr>
        <w:ind w:firstLine="567"/>
        <w:jc w:val="center"/>
        <w:rPr>
          <w:sz w:val="28"/>
          <w:szCs w:val="28"/>
        </w:rPr>
      </w:pPr>
    </w:p>
    <w:p w:rsidR="002E2D4D" w:rsidRPr="005A5C70" w:rsidRDefault="002E2D4D" w:rsidP="002E2D4D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2E2D4D" w:rsidRDefault="002E2D4D" w:rsidP="002E2D4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5C7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</w:t>
      </w:r>
      <w:r w:rsidRPr="005A5C70">
        <w:rPr>
          <w:b/>
          <w:sz w:val="28"/>
          <w:szCs w:val="28"/>
        </w:rPr>
        <w:t xml:space="preserve"> Уст</w:t>
      </w:r>
      <w:r w:rsidRPr="00A11B46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Pr="00A11B46">
        <w:rPr>
          <w:b/>
          <w:sz w:val="28"/>
          <w:szCs w:val="28"/>
        </w:rPr>
        <w:t xml:space="preserve"> </w:t>
      </w:r>
    </w:p>
    <w:p w:rsidR="002E2D4D" w:rsidRPr="00A11B46" w:rsidRDefault="002E2D4D" w:rsidP="002E2D4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1B46">
        <w:rPr>
          <w:b/>
          <w:sz w:val="28"/>
          <w:szCs w:val="28"/>
        </w:rPr>
        <w:t>Старомышастовского сельского поселения</w:t>
      </w:r>
    </w:p>
    <w:p w:rsidR="002E2D4D" w:rsidRDefault="002E2D4D" w:rsidP="002E2D4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5C70">
        <w:rPr>
          <w:b/>
          <w:sz w:val="28"/>
          <w:szCs w:val="28"/>
        </w:rPr>
        <w:t>Динско</w:t>
      </w:r>
      <w:r>
        <w:rPr>
          <w:b/>
          <w:sz w:val="28"/>
          <w:szCs w:val="28"/>
        </w:rPr>
        <w:t xml:space="preserve">го </w:t>
      </w:r>
      <w:r w:rsidRPr="005A5C7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2E2D4D" w:rsidRDefault="002E2D4D" w:rsidP="002E2D4D">
      <w:pPr>
        <w:jc w:val="center"/>
        <w:rPr>
          <w:b/>
          <w:sz w:val="28"/>
          <w:szCs w:val="28"/>
        </w:rPr>
      </w:pPr>
    </w:p>
    <w:p w:rsidR="00D46E9A" w:rsidRDefault="002E2D4D" w:rsidP="002E2D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В связи с принятием и вступлением в силу отдельных законодательных актов Российской Федерации в целях приведения Устава Старомышастовского сельского поселения Динского района в соответствие с действующим законодательством, в соответствии с частью 2 статьи 28, статьей 44 Федерального закона от 6 октября 2003 года № 131-ФЗ "Об общих принципах организации местного самоуправления в Российской Федерации", Совет </w:t>
      </w:r>
      <w:r w:rsidR="00D46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Старомышастовского сельского поселения  Динского района  </w:t>
      </w:r>
      <w:proofErr w:type="gramEnd"/>
    </w:p>
    <w:p w:rsidR="002E2D4D" w:rsidRDefault="002E2D4D" w:rsidP="002E2D4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2E2D4D" w:rsidRDefault="002E2D4D" w:rsidP="002E2D4D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Принять Устав Старомышастовского  сельского поселения Динского района (прилагается).</w:t>
      </w:r>
    </w:p>
    <w:p w:rsidR="002E2D4D" w:rsidRDefault="002E2D4D" w:rsidP="002E2D4D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главе Старомышастовского сельского поселения Долженко С.Н зарегистрировать Устав Старомышастовского сельского поселения в соответствии с частью 6 статьи 44 Федерального закона от 06.10.2003 года № 131-ФЗ «Об общих принципах организации местного самоуправления в Российской Федерации».</w:t>
      </w:r>
    </w:p>
    <w:p w:rsidR="002E2D4D" w:rsidRDefault="002E2D4D" w:rsidP="002E2D4D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Опубликовать зарегистрированный Устав Старомышастовского сельского поселения в муниципальной газете «Старомышастовские вести» и разместить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Старомышастосвского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в телекоммуникационной сети Интернет.</w:t>
      </w:r>
    </w:p>
    <w:p w:rsidR="002E2D4D" w:rsidRDefault="002E2D4D" w:rsidP="002E2D4D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Устав, принятый Решением  Совета Старомышастовского сельского поселения Динского района от 27.06.2012 г № 198-38/2 «О принятии Устава Старомышастовского сельского поселения Динского района» (со всеми изменениями) считать утратившим силу. </w:t>
      </w:r>
    </w:p>
    <w:p w:rsidR="002E2D4D" w:rsidRDefault="002E2D4D" w:rsidP="002E2D4D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 w:rsidRPr="00D97782">
        <w:rPr>
          <w:rFonts w:ascii="Times New Roman" w:hAnsi="Times New Roman"/>
          <w:spacing w:val="-6"/>
          <w:sz w:val="28"/>
          <w:szCs w:val="28"/>
        </w:rPr>
        <w:t>комитет Совета Старомышастовского сельского поселения Динского района  по организационно-кадровым и правовым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(Долженко). </w:t>
      </w:r>
    </w:p>
    <w:p w:rsidR="002E2D4D" w:rsidRDefault="002E2D4D" w:rsidP="002E2D4D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 Настоящее решение вступает в силу со дня его официального опубликования, произведенного после его государственной регистрации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исключением пункта 2,3, вступающих в силу со дня его подписания.</w:t>
      </w:r>
    </w:p>
    <w:p w:rsidR="002E2D4D" w:rsidRDefault="002E2D4D" w:rsidP="002E2D4D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2D4D" w:rsidRDefault="002E2D4D" w:rsidP="002E2D4D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D4D" w:rsidRDefault="002E2D4D" w:rsidP="002E2D4D">
      <w:pPr>
        <w:pStyle w:val="a3"/>
        <w:tabs>
          <w:tab w:val="left" w:pos="900"/>
        </w:tabs>
        <w:rPr>
          <w:rFonts w:ascii="Times New Roman" w:hAnsi="Times New Roman"/>
          <w:color w:val="000000"/>
          <w:sz w:val="28"/>
          <w:szCs w:val="28"/>
        </w:rPr>
      </w:pPr>
    </w:p>
    <w:p w:rsidR="002E2D4D" w:rsidRDefault="002E2D4D" w:rsidP="002E2D4D">
      <w:pPr>
        <w:pStyle w:val="a3"/>
        <w:tabs>
          <w:tab w:val="left" w:pos="90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D4D" w:rsidRPr="005A5C70" w:rsidRDefault="002E2D4D" w:rsidP="002E2D4D">
      <w:pPr>
        <w:rPr>
          <w:spacing w:val="-6"/>
          <w:sz w:val="28"/>
          <w:szCs w:val="28"/>
        </w:rPr>
      </w:pPr>
      <w:r w:rsidRPr="005A5C70">
        <w:rPr>
          <w:spacing w:val="-6"/>
          <w:sz w:val="28"/>
          <w:szCs w:val="28"/>
        </w:rPr>
        <w:t>Председатель Совета</w:t>
      </w:r>
    </w:p>
    <w:p w:rsidR="002E2D4D" w:rsidRPr="005A5C70" w:rsidRDefault="002E2D4D" w:rsidP="002E2D4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Старомышастовского сельского</w:t>
      </w:r>
      <w:r w:rsidRPr="005A5C70">
        <w:rPr>
          <w:spacing w:val="-6"/>
          <w:sz w:val="28"/>
          <w:szCs w:val="28"/>
        </w:rPr>
        <w:t xml:space="preserve"> </w:t>
      </w:r>
    </w:p>
    <w:p w:rsidR="002E2D4D" w:rsidRPr="005A5C70" w:rsidRDefault="002E2D4D" w:rsidP="002E2D4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</w:t>
      </w:r>
      <w:r w:rsidRPr="005A5C70">
        <w:rPr>
          <w:spacing w:val="-6"/>
          <w:sz w:val="28"/>
          <w:szCs w:val="28"/>
        </w:rPr>
        <w:t>Динско</w:t>
      </w:r>
      <w:r>
        <w:rPr>
          <w:spacing w:val="-6"/>
          <w:sz w:val="28"/>
          <w:szCs w:val="28"/>
        </w:rPr>
        <w:t>го</w:t>
      </w:r>
      <w:r w:rsidRPr="005A5C70">
        <w:rPr>
          <w:spacing w:val="-6"/>
          <w:sz w:val="28"/>
          <w:szCs w:val="28"/>
        </w:rPr>
        <w:t xml:space="preserve"> район</w:t>
      </w:r>
      <w:r>
        <w:rPr>
          <w:spacing w:val="-6"/>
          <w:sz w:val="28"/>
          <w:szCs w:val="28"/>
        </w:rPr>
        <w:t>а</w:t>
      </w:r>
      <w:r w:rsidRPr="005A5C70">
        <w:rPr>
          <w:spacing w:val="-6"/>
          <w:sz w:val="28"/>
          <w:szCs w:val="28"/>
        </w:rPr>
        <w:t xml:space="preserve">                                                                </w:t>
      </w:r>
      <w:r w:rsidR="00D46E9A">
        <w:rPr>
          <w:spacing w:val="-6"/>
          <w:sz w:val="28"/>
          <w:szCs w:val="28"/>
        </w:rPr>
        <w:t xml:space="preserve">   </w:t>
      </w:r>
      <w:proofErr w:type="spellStart"/>
      <w:r>
        <w:rPr>
          <w:spacing w:val="-6"/>
          <w:sz w:val="28"/>
          <w:szCs w:val="28"/>
        </w:rPr>
        <w:t>И.С.Рябов</w:t>
      </w:r>
      <w:proofErr w:type="spellEnd"/>
    </w:p>
    <w:p w:rsidR="002E2D4D" w:rsidRPr="005A5C70" w:rsidRDefault="002E2D4D" w:rsidP="002E2D4D">
      <w:pPr>
        <w:jc w:val="both"/>
      </w:pPr>
    </w:p>
    <w:p w:rsidR="002E2D4D" w:rsidRPr="005A5C70" w:rsidRDefault="002E2D4D" w:rsidP="002E2D4D">
      <w:pPr>
        <w:rPr>
          <w:spacing w:val="-6"/>
          <w:sz w:val="28"/>
          <w:szCs w:val="28"/>
        </w:rPr>
      </w:pPr>
    </w:p>
    <w:p w:rsidR="002E2D4D" w:rsidRDefault="002E2D4D" w:rsidP="002E2D4D">
      <w:pPr>
        <w:rPr>
          <w:spacing w:val="-6"/>
          <w:sz w:val="28"/>
          <w:szCs w:val="28"/>
        </w:rPr>
      </w:pPr>
    </w:p>
    <w:p w:rsidR="002E2D4D" w:rsidRPr="005A5C70" w:rsidRDefault="002E2D4D" w:rsidP="002E2D4D">
      <w:pPr>
        <w:rPr>
          <w:spacing w:val="-6"/>
          <w:sz w:val="28"/>
          <w:szCs w:val="28"/>
        </w:rPr>
      </w:pPr>
      <w:r w:rsidRPr="005A5C70">
        <w:rPr>
          <w:spacing w:val="-6"/>
          <w:sz w:val="28"/>
          <w:szCs w:val="28"/>
        </w:rPr>
        <w:t xml:space="preserve">Глава </w:t>
      </w:r>
      <w:r>
        <w:rPr>
          <w:spacing w:val="-6"/>
          <w:sz w:val="28"/>
          <w:szCs w:val="28"/>
        </w:rPr>
        <w:t xml:space="preserve">Старомышастовского </w:t>
      </w:r>
      <w:proofErr w:type="gramStart"/>
      <w:r>
        <w:rPr>
          <w:spacing w:val="-6"/>
          <w:sz w:val="28"/>
          <w:szCs w:val="28"/>
        </w:rPr>
        <w:t>сельского</w:t>
      </w:r>
      <w:proofErr w:type="gramEnd"/>
      <w:r w:rsidRPr="005A5C70">
        <w:rPr>
          <w:spacing w:val="-6"/>
          <w:sz w:val="28"/>
          <w:szCs w:val="28"/>
        </w:rPr>
        <w:t xml:space="preserve"> </w:t>
      </w:r>
    </w:p>
    <w:p w:rsidR="002E2D4D" w:rsidRPr="005A5C70" w:rsidRDefault="002E2D4D" w:rsidP="002E2D4D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</w:t>
      </w:r>
      <w:r w:rsidRPr="005A5C70">
        <w:rPr>
          <w:spacing w:val="-6"/>
          <w:sz w:val="28"/>
          <w:szCs w:val="28"/>
        </w:rPr>
        <w:t>Динско</w:t>
      </w:r>
      <w:r>
        <w:rPr>
          <w:spacing w:val="-6"/>
          <w:sz w:val="28"/>
          <w:szCs w:val="28"/>
        </w:rPr>
        <w:t>го</w:t>
      </w:r>
      <w:r w:rsidRPr="005A5C70">
        <w:rPr>
          <w:spacing w:val="-6"/>
          <w:sz w:val="28"/>
          <w:szCs w:val="28"/>
        </w:rPr>
        <w:t xml:space="preserve"> район</w:t>
      </w:r>
      <w:r>
        <w:rPr>
          <w:spacing w:val="-6"/>
          <w:sz w:val="28"/>
          <w:szCs w:val="28"/>
        </w:rPr>
        <w:t>а</w:t>
      </w:r>
      <w:r w:rsidRPr="005A5C70">
        <w:rPr>
          <w:spacing w:val="-6"/>
          <w:sz w:val="28"/>
          <w:szCs w:val="28"/>
        </w:rPr>
        <w:t xml:space="preserve">                                                          </w:t>
      </w:r>
      <w:r>
        <w:rPr>
          <w:spacing w:val="-6"/>
          <w:sz w:val="28"/>
          <w:szCs w:val="28"/>
        </w:rPr>
        <w:t>С.Н. Долженко</w:t>
      </w:r>
    </w:p>
    <w:p w:rsidR="002E2D4D" w:rsidRPr="005A5C70" w:rsidRDefault="002E2D4D" w:rsidP="002E2D4D">
      <w:pPr>
        <w:jc w:val="both"/>
        <w:rPr>
          <w:b/>
          <w:sz w:val="28"/>
          <w:szCs w:val="28"/>
        </w:rPr>
      </w:pPr>
    </w:p>
    <w:p w:rsidR="002E2D4D" w:rsidRPr="005A5C70" w:rsidRDefault="002E2D4D" w:rsidP="002E2D4D">
      <w:pPr>
        <w:jc w:val="center"/>
        <w:rPr>
          <w:b/>
          <w:sz w:val="28"/>
          <w:szCs w:val="28"/>
        </w:rPr>
      </w:pPr>
    </w:p>
    <w:p w:rsidR="002E2D4D" w:rsidRPr="005A5C70" w:rsidRDefault="002E2D4D" w:rsidP="002E2D4D">
      <w:pPr>
        <w:jc w:val="center"/>
        <w:rPr>
          <w:b/>
          <w:sz w:val="28"/>
          <w:szCs w:val="28"/>
        </w:rPr>
      </w:pPr>
    </w:p>
    <w:p w:rsidR="002E2D4D" w:rsidRPr="005A5C70" w:rsidRDefault="002E2D4D" w:rsidP="002E2D4D">
      <w:pPr>
        <w:ind w:left="5103"/>
        <w:jc w:val="center"/>
        <w:rPr>
          <w:sz w:val="28"/>
          <w:szCs w:val="28"/>
        </w:rPr>
      </w:pPr>
    </w:p>
    <w:p w:rsidR="002E2D4D" w:rsidRPr="005A5C70" w:rsidRDefault="002E2D4D" w:rsidP="002E2D4D">
      <w:pPr>
        <w:ind w:left="5103"/>
        <w:jc w:val="center"/>
        <w:rPr>
          <w:sz w:val="28"/>
          <w:szCs w:val="28"/>
        </w:rPr>
      </w:pPr>
    </w:p>
    <w:p w:rsidR="002E2D4D" w:rsidRPr="005A5C70" w:rsidRDefault="002E2D4D" w:rsidP="002E2D4D">
      <w:pPr>
        <w:ind w:left="5103"/>
        <w:jc w:val="center"/>
        <w:rPr>
          <w:sz w:val="28"/>
          <w:szCs w:val="28"/>
        </w:rPr>
      </w:pPr>
    </w:p>
    <w:p w:rsidR="002E2D4D" w:rsidRPr="005A5C70" w:rsidRDefault="002E2D4D" w:rsidP="002E2D4D">
      <w:pPr>
        <w:ind w:left="5103"/>
        <w:jc w:val="center"/>
        <w:rPr>
          <w:sz w:val="28"/>
          <w:szCs w:val="28"/>
        </w:rPr>
      </w:pPr>
    </w:p>
    <w:p w:rsidR="002E2D4D" w:rsidRDefault="002E2D4D" w:rsidP="002E2D4D">
      <w:pPr>
        <w:jc w:val="right"/>
        <w:rPr>
          <w:sz w:val="28"/>
          <w:szCs w:val="28"/>
        </w:rPr>
      </w:pPr>
    </w:p>
    <w:p w:rsidR="002E2D4D" w:rsidRDefault="002E2D4D" w:rsidP="002E2D4D">
      <w:pPr>
        <w:jc w:val="right"/>
        <w:rPr>
          <w:sz w:val="28"/>
          <w:szCs w:val="28"/>
        </w:rPr>
      </w:pPr>
    </w:p>
    <w:p w:rsidR="002E2D4D" w:rsidRDefault="002E2D4D" w:rsidP="002E2D4D">
      <w:pPr>
        <w:jc w:val="right"/>
        <w:rPr>
          <w:sz w:val="28"/>
          <w:szCs w:val="28"/>
        </w:rPr>
      </w:pPr>
    </w:p>
    <w:p w:rsidR="002E2D4D" w:rsidRDefault="002E2D4D" w:rsidP="002E2D4D">
      <w:pPr>
        <w:jc w:val="right"/>
        <w:rPr>
          <w:sz w:val="28"/>
          <w:szCs w:val="28"/>
        </w:rPr>
      </w:pPr>
    </w:p>
    <w:p w:rsidR="002E2D4D" w:rsidRDefault="002E2D4D" w:rsidP="002E2D4D">
      <w:pPr>
        <w:jc w:val="right"/>
        <w:rPr>
          <w:sz w:val="28"/>
          <w:szCs w:val="28"/>
        </w:rPr>
      </w:pPr>
    </w:p>
    <w:p w:rsidR="00982DE0" w:rsidRDefault="00982DE0"/>
    <w:sectPr w:rsidR="00982DE0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4D"/>
    <w:rsid w:val="00002190"/>
    <w:rsid w:val="002E2D4D"/>
    <w:rsid w:val="00982DE0"/>
    <w:rsid w:val="00A44EDB"/>
    <w:rsid w:val="00AF313F"/>
    <w:rsid w:val="00D46E9A"/>
    <w:rsid w:val="00D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2D4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E2D4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2E2D4D"/>
    <w:rPr>
      <w:rFonts w:ascii="Courier New" w:hAnsi="Courier New"/>
      <w:kern w:val="1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2D4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E2D4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2E2D4D"/>
    <w:rPr>
      <w:rFonts w:ascii="Courier New" w:hAnsi="Courier New"/>
      <w:kern w:val="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2</cp:revision>
  <dcterms:created xsi:type="dcterms:W3CDTF">2019-05-23T07:31:00Z</dcterms:created>
  <dcterms:modified xsi:type="dcterms:W3CDTF">2019-05-23T07:31:00Z</dcterms:modified>
</cp:coreProperties>
</file>