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2E" w:rsidRPr="0014772E" w:rsidRDefault="0014772E" w:rsidP="0014772E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 w:rsidRPr="0014772E">
        <w:rPr>
          <w:rFonts w:ascii="Times New Roman" w:hAnsi="Times New Roman"/>
          <w:noProof/>
          <w:sz w:val="28"/>
          <w:lang w:eastAsia="ru-RU"/>
        </w:rPr>
        <w:t>ПРОЕКТ</w:t>
      </w:r>
    </w:p>
    <w:p w:rsidR="0014772E" w:rsidRPr="0014772E" w:rsidRDefault="0014772E" w:rsidP="003D3C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4772E" w:rsidRPr="0014772E" w:rsidRDefault="0014772E" w:rsidP="00FC44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72E">
        <w:rPr>
          <w:rFonts w:ascii="Times New Roman" w:hAnsi="Times New Roman"/>
          <w:sz w:val="28"/>
          <w:szCs w:val="28"/>
        </w:rPr>
        <w:t>Совет</w:t>
      </w:r>
    </w:p>
    <w:p w:rsidR="0014772E" w:rsidRPr="0014772E" w:rsidRDefault="0014772E" w:rsidP="00FC44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72E">
        <w:rPr>
          <w:rFonts w:ascii="Times New Roman" w:hAnsi="Times New Roman"/>
          <w:sz w:val="28"/>
          <w:szCs w:val="28"/>
        </w:rPr>
        <w:t>Старомышастовского сельского поселения</w:t>
      </w:r>
    </w:p>
    <w:p w:rsidR="0014772E" w:rsidRPr="0014772E" w:rsidRDefault="0014772E" w:rsidP="00FC44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72E">
        <w:rPr>
          <w:rFonts w:ascii="Times New Roman" w:hAnsi="Times New Roman"/>
          <w:sz w:val="28"/>
          <w:szCs w:val="28"/>
        </w:rPr>
        <w:t>Динского района</w:t>
      </w:r>
    </w:p>
    <w:p w:rsidR="0014772E" w:rsidRPr="0014772E" w:rsidRDefault="0014772E" w:rsidP="00FC44B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4772E" w:rsidRPr="003D3CA7" w:rsidRDefault="0014772E" w:rsidP="00FC44B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D3CA7">
        <w:rPr>
          <w:rFonts w:ascii="Times New Roman" w:hAnsi="Times New Roman"/>
          <w:b/>
          <w:sz w:val="28"/>
        </w:rPr>
        <w:t>РЕШЕНИЕ</w:t>
      </w:r>
    </w:p>
    <w:p w:rsidR="00C4220A" w:rsidRPr="0014772E" w:rsidRDefault="00C4220A" w:rsidP="00FC44B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D3CA7">
        <w:rPr>
          <w:rFonts w:ascii="Times New Roman" w:hAnsi="Times New Roman"/>
          <w:b/>
          <w:sz w:val="28"/>
        </w:rPr>
        <w:t>АКТУАЛЬНАЯ РЕДАКЦИЯ</w:t>
      </w:r>
    </w:p>
    <w:p w:rsidR="0014772E" w:rsidRPr="0014772E" w:rsidRDefault="0014772E" w:rsidP="00FC44B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32B3C" w:rsidRPr="0014772E" w:rsidRDefault="0014772E" w:rsidP="00FC44B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4772E">
        <w:rPr>
          <w:rFonts w:ascii="Times New Roman" w:hAnsi="Times New Roman"/>
          <w:sz w:val="28"/>
        </w:rPr>
        <w:t>от ___</w:t>
      </w:r>
      <w:r>
        <w:rPr>
          <w:rFonts w:ascii="Times New Roman" w:hAnsi="Times New Roman"/>
          <w:sz w:val="28"/>
        </w:rPr>
        <w:t>_______2019 года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</w:t>
      </w:r>
      <w:r w:rsidRPr="0014772E">
        <w:rPr>
          <w:rFonts w:ascii="Times New Roman" w:hAnsi="Times New Roman"/>
          <w:sz w:val="28"/>
        </w:rPr>
        <w:t xml:space="preserve">         № ________</w:t>
      </w:r>
    </w:p>
    <w:p w:rsidR="0014772E" w:rsidRPr="0014772E" w:rsidRDefault="0014772E" w:rsidP="00FC44B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4772E" w:rsidRDefault="0014772E" w:rsidP="00FC44BF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ст.Старомышастовская</w:t>
      </w:r>
      <w:proofErr w:type="spellEnd"/>
    </w:p>
    <w:p w:rsidR="0014772E" w:rsidRPr="0014772E" w:rsidRDefault="0014772E" w:rsidP="00FC44B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32B3C" w:rsidRPr="0014772E" w:rsidRDefault="00232B3C" w:rsidP="00FC44BF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14772E">
        <w:rPr>
          <w:rFonts w:ascii="Times New Roman" w:hAnsi="Times New Roman"/>
          <w:b/>
          <w:sz w:val="28"/>
          <w:szCs w:val="32"/>
        </w:rPr>
        <w:t>О налоге на имущество физических лиц</w:t>
      </w:r>
    </w:p>
    <w:p w:rsidR="00232B3C" w:rsidRPr="0014772E" w:rsidRDefault="00232B3C" w:rsidP="00FC44B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32B3C" w:rsidRPr="0014772E" w:rsidRDefault="00232B3C" w:rsidP="001477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32B3C" w:rsidRPr="0014772E" w:rsidRDefault="00232B3C" w:rsidP="001477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4772E">
        <w:rPr>
          <w:rFonts w:ascii="Times New Roman" w:hAnsi="Times New Roman"/>
          <w:sz w:val="28"/>
        </w:rPr>
        <w:t>Главой 32 Налогового кодекса Российской Федерации и настоящим Решением на территории муниципального образования Старомышастовское сельское поселение в составе муниципального образования Динской район устанавливается налог на имущество физических лиц.</w:t>
      </w:r>
    </w:p>
    <w:p w:rsidR="00232B3C" w:rsidRPr="0014772E" w:rsidRDefault="00232B3C" w:rsidP="001477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4772E">
        <w:rPr>
          <w:rFonts w:ascii="Times New Roman" w:hAnsi="Times New Roman"/>
          <w:sz w:val="28"/>
        </w:rPr>
        <w:t>1. Настоящим Решением в соответствии с главой 32 Налогового кодекса Российской Федерации «Налог на имущество физических лиц» определяются налоговые ставки налога на имущество физических лиц (далее – налог</w:t>
      </w:r>
      <w:r w:rsidR="002B484A">
        <w:rPr>
          <w:rFonts w:ascii="Times New Roman" w:hAnsi="Times New Roman"/>
          <w:sz w:val="28"/>
        </w:rPr>
        <w:t>)</w:t>
      </w:r>
      <w:bookmarkStart w:id="0" w:name="_GoBack"/>
      <w:bookmarkEnd w:id="0"/>
      <w:r w:rsidR="002B484A">
        <w:rPr>
          <w:rFonts w:ascii="Times New Roman" w:hAnsi="Times New Roman"/>
          <w:sz w:val="28"/>
        </w:rPr>
        <w:t>.</w:t>
      </w:r>
    </w:p>
    <w:p w:rsidR="00232B3C" w:rsidRPr="0014772E" w:rsidRDefault="00232B3C" w:rsidP="001477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4772E">
        <w:rPr>
          <w:rFonts w:ascii="Times New Roman" w:hAnsi="Times New Roman"/>
          <w:sz w:val="28"/>
        </w:rPr>
        <w:t>2. Налоговые ставки устанавливаются в следующих размерах исходя из кадастровой стоимости объекта налогообложения:</w:t>
      </w:r>
    </w:p>
    <w:p w:rsidR="00232B3C" w:rsidRPr="0014772E" w:rsidRDefault="00232B3C" w:rsidP="001477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4772E">
        <w:rPr>
          <w:rFonts w:ascii="Times New Roman" w:hAnsi="Times New Roman"/>
          <w:sz w:val="28"/>
        </w:rPr>
        <w:t>0,30 процентов в отношении:</w:t>
      </w:r>
    </w:p>
    <w:p w:rsidR="00232B3C" w:rsidRPr="0014772E" w:rsidRDefault="00024682" w:rsidP="001477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232B3C" w:rsidRPr="0014772E">
        <w:rPr>
          <w:rFonts w:ascii="Times New Roman" w:hAnsi="Times New Roman"/>
          <w:sz w:val="28"/>
        </w:rPr>
        <w:t>жилых домов</w:t>
      </w:r>
      <w:r>
        <w:rPr>
          <w:rFonts w:ascii="Times New Roman" w:hAnsi="Times New Roman"/>
          <w:sz w:val="28"/>
        </w:rPr>
        <w:t>, частей жилых домов, квартир, частей квартир, комнат</w:t>
      </w:r>
      <w:r w:rsidR="00232B3C" w:rsidRPr="0014772E">
        <w:rPr>
          <w:rFonts w:ascii="Times New Roman" w:hAnsi="Times New Roman"/>
          <w:sz w:val="28"/>
        </w:rPr>
        <w:t>;</w:t>
      </w:r>
    </w:p>
    <w:p w:rsidR="00232B3C" w:rsidRPr="0014772E" w:rsidRDefault="00024682" w:rsidP="001477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232B3C" w:rsidRPr="0014772E">
        <w:rPr>
          <w:rFonts w:ascii="Times New Roman" w:hAnsi="Times New Roman"/>
          <w:sz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232B3C" w:rsidRPr="0014772E" w:rsidRDefault="00024682" w:rsidP="001477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232B3C" w:rsidRPr="0014772E">
        <w:rPr>
          <w:rFonts w:ascii="Times New Roman" w:hAnsi="Times New Roman"/>
          <w:sz w:val="28"/>
        </w:rPr>
        <w:t>единых недвижимых комплексов, в состав которых входит хотя бы одно жилое помещение (жилой дом);</w:t>
      </w:r>
    </w:p>
    <w:p w:rsidR="00232B3C" w:rsidRPr="0014772E" w:rsidRDefault="00024682" w:rsidP="001477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232B3C" w:rsidRPr="0014772E">
        <w:rPr>
          <w:rFonts w:ascii="Times New Roman" w:hAnsi="Times New Roman"/>
          <w:sz w:val="28"/>
        </w:rPr>
        <w:t xml:space="preserve">гаражей и </w:t>
      </w:r>
      <w:proofErr w:type="spellStart"/>
      <w:r w:rsidR="00232B3C" w:rsidRPr="0014772E">
        <w:rPr>
          <w:rFonts w:ascii="Times New Roman" w:hAnsi="Times New Roman"/>
          <w:sz w:val="28"/>
        </w:rPr>
        <w:t>машино</w:t>
      </w:r>
      <w:proofErr w:type="spellEnd"/>
      <w:r w:rsidR="00232B3C" w:rsidRPr="0014772E">
        <w:rPr>
          <w:rFonts w:ascii="Times New Roman" w:hAnsi="Times New Roman"/>
          <w:sz w:val="28"/>
        </w:rPr>
        <w:t>-мест</w:t>
      </w:r>
      <w:r>
        <w:rPr>
          <w:rFonts w:ascii="Times New Roman" w:hAnsi="Times New Roman"/>
          <w:sz w:val="28"/>
        </w:rPr>
        <w:t xml:space="preserve">, в том числе расположенных в объектах налогообложения, указанных </w:t>
      </w:r>
      <w:r w:rsidRPr="00535A5A">
        <w:rPr>
          <w:rFonts w:ascii="Times New Roman" w:hAnsi="Times New Roman"/>
          <w:sz w:val="28"/>
        </w:rPr>
        <w:t>в абзаце 9 настоящего пункта</w:t>
      </w:r>
      <w:r w:rsidR="00232B3C" w:rsidRPr="0014772E">
        <w:rPr>
          <w:rFonts w:ascii="Times New Roman" w:hAnsi="Times New Roman"/>
          <w:sz w:val="28"/>
        </w:rPr>
        <w:t>;</w:t>
      </w:r>
    </w:p>
    <w:p w:rsidR="00232B3C" w:rsidRPr="0014772E" w:rsidRDefault="00232B3C" w:rsidP="001477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4772E">
        <w:rPr>
          <w:rFonts w:ascii="Times New Roman" w:hAnsi="Times New Roman"/>
          <w:sz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232B3C" w:rsidRPr="0014772E" w:rsidRDefault="00AD208E" w:rsidP="001477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0,8</w:t>
      </w:r>
      <w:r w:rsidR="00232B3C" w:rsidRPr="0014772E">
        <w:rPr>
          <w:rFonts w:ascii="Times New Roman" w:hAnsi="Times New Roman"/>
          <w:sz w:val="28"/>
        </w:rPr>
        <w:t xml:space="preserve"> процента в отношении:</w:t>
      </w:r>
    </w:p>
    <w:p w:rsidR="00232B3C" w:rsidRPr="0014772E" w:rsidRDefault="00232B3C" w:rsidP="001477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4772E">
        <w:rPr>
          <w:rFonts w:ascii="Times New Roman" w:hAnsi="Times New Roman"/>
          <w:sz w:val="28"/>
        </w:rPr>
        <w:t xml:space="preserve">объектов налогообложения, включенных в перечень, определяемый в соответствии с п. 7 ст. 378.2 Налогового кодекса Российской Федерации, в отношении объектов налогообложения, предусмотренных </w:t>
      </w:r>
      <w:proofErr w:type="spellStart"/>
      <w:r w:rsidRPr="0014772E">
        <w:rPr>
          <w:rFonts w:ascii="Times New Roman" w:hAnsi="Times New Roman"/>
          <w:sz w:val="28"/>
        </w:rPr>
        <w:t>абз</w:t>
      </w:r>
      <w:proofErr w:type="spellEnd"/>
      <w:r w:rsidRPr="0014772E">
        <w:rPr>
          <w:rFonts w:ascii="Times New Roman" w:hAnsi="Times New Roman"/>
          <w:sz w:val="28"/>
        </w:rPr>
        <w:t>. 2 п. 10 ст. 378.2 Налогового кодекса Российской Федерации, если иное не предусмотрено подпунктом 2.1 пункта 3 настоящего решения;</w:t>
      </w:r>
    </w:p>
    <w:p w:rsidR="00232B3C" w:rsidRPr="0014772E" w:rsidRDefault="00232B3C" w:rsidP="001477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4772E">
        <w:rPr>
          <w:rFonts w:ascii="Times New Roman" w:hAnsi="Times New Roman"/>
          <w:sz w:val="28"/>
        </w:rPr>
        <w:lastRenderedPageBreak/>
        <w:t>объекты налогообложения, кадастровая стоимость каждого из которых превышает 300 миллионов рублей.</w:t>
      </w:r>
    </w:p>
    <w:p w:rsidR="00232B3C" w:rsidRPr="0014772E" w:rsidRDefault="00232B3C" w:rsidP="001477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4772E">
        <w:rPr>
          <w:rFonts w:ascii="Times New Roman" w:hAnsi="Times New Roman"/>
          <w:sz w:val="28"/>
        </w:rPr>
        <w:t>0,5 процента в отношении прочих объектов налогообложения.</w:t>
      </w:r>
    </w:p>
    <w:p w:rsidR="00855053" w:rsidRDefault="00232B3C" w:rsidP="008550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4772E">
        <w:rPr>
          <w:rFonts w:ascii="Times New Roman" w:hAnsi="Times New Roman"/>
          <w:sz w:val="28"/>
        </w:rPr>
        <w:t xml:space="preserve">3. </w:t>
      </w:r>
      <w:r w:rsidR="00855053">
        <w:rPr>
          <w:rFonts w:ascii="Times New Roman" w:hAnsi="Times New Roman"/>
          <w:sz w:val="28"/>
        </w:rPr>
        <w:t>Признать утратившим силу:</w:t>
      </w:r>
    </w:p>
    <w:p w:rsidR="00855053" w:rsidRDefault="00855053" w:rsidP="008550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Совета Старомышастовского сельского поселения Динского района от 26.10.2016 № 136-36/3 «О </w:t>
      </w:r>
      <w:r w:rsidRPr="0014772E">
        <w:rPr>
          <w:rFonts w:ascii="Times New Roman" w:hAnsi="Times New Roman"/>
          <w:sz w:val="28"/>
        </w:rPr>
        <w:t>налоге на имущество физических лиц</w:t>
      </w:r>
      <w:r>
        <w:rPr>
          <w:rFonts w:ascii="Times New Roman" w:hAnsi="Times New Roman"/>
          <w:sz w:val="28"/>
        </w:rPr>
        <w:t>»;</w:t>
      </w:r>
      <w:r w:rsidRPr="0014772E">
        <w:rPr>
          <w:rFonts w:ascii="Times New Roman" w:hAnsi="Times New Roman"/>
          <w:sz w:val="28"/>
        </w:rPr>
        <w:t xml:space="preserve"> </w:t>
      </w:r>
      <w:r w:rsidRPr="00AD208E">
        <w:rPr>
          <w:rFonts w:ascii="Times New Roman" w:hAnsi="Times New Roman"/>
          <w:sz w:val="28"/>
        </w:rPr>
        <w:t xml:space="preserve"> </w:t>
      </w:r>
    </w:p>
    <w:p w:rsidR="00855053" w:rsidRDefault="00855053" w:rsidP="001477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4772E">
        <w:rPr>
          <w:rFonts w:ascii="Times New Roman" w:hAnsi="Times New Roman"/>
          <w:sz w:val="28"/>
        </w:rPr>
        <w:t xml:space="preserve">Решение </w:t>
      </w:r>
      <w:r>
        <w:rPr>
          <w:rFonts w:ascii="Times New Roman" w:hAnsi="Times New Roman"/>
          <w:sz w:val="28"/>
        </w:rPr>
        <w:t xml:space="preserve">Совета </w:t>
      </w:r>
      <w:r w:rsidRPr="0014772E">
        <w:rPr>
          <w:rFonts w:ascii="Times New Roman" w:hAnsi="Times New Roman"/>
          <w:sz w:val="28"/>
        </w:rPr>
        <w:t>Старомышастовско</w:t>
      </w:r>
      <w:r>
        <w:rPr>
          <w:rFonts w:ascii="Times New Roman" w:hAnsi="Times New Roman"/>
          <w:sz w:val="28"/>
        </w:rPr>
        <w:t>го</w:t>
      </w:r>
      <w:r w:rsidRPr="0014772E">
        <w:rPr>
          <w:rFonts w:ascii="Times New Roman" w:hAnsi="Times New Roman"/>
          <w:sz w:val="28"/>
        </w:rPr>
        <w:t xml:space="preserve"> сельско</w:t>
      </w:r>
      <w:r>
        <w:rPr>
          <w:rFonts w:ascii="Times New Roman" w:hAnsi="Times New Roman"/>
          <w:sz w:val="28"/>
        </w:rPr>
        <w:t>го</w:t>
      </w:r>
      <w:r w:rsidRPr="0014772E">
        <w:rPr>
          <w:rFonts w:ascii="Times New Roman" w:hAnsi="Times New Roman"/>
          <w:sz w:val="28"/>
        </w:rPr>
        <w:t xml:space="preserve"> поселени</w:t>
      </w:r>
      <w:r>
        <w:rPr>
          <w:rFonts w:ascii="Times New Roman" w:hAnsi="Times New Roman"/>
          <w:sz w:val="28"/>
        </w:rPr>
        <w:t>я</w:t>
      </w:r>
      <w:r w:rsidRPr="0014772E">
        <w:rPr>
          <w:rFonts w:ascii="Times New Roman" w:hAnsi="Times New Roman"/>
          <w:sz w:val="28"/>
        </w:rPr>
        <w:t xml:space="preserve"> Динско</w:t>
      </w:r>
      <w:r>
        <w:rPr>
          <w:rFonts w:ascii="Times New Roman" w:hAnsi="Times New Roman"/>
          <w:sz w:val="28"/>
        </w:rPr>
        <w:t>го</w:t>
      </w:r>
      <w:r w:rsidRPr="0014772E"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а</w:t>
      </w:r>
      <w:r w:rsidRPr="0014772E"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>30.11.2017</w:t>
      </w:r>
      <w:r w:rsidRPr="0014772E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194</w:t>
      </w:r>
      <w:r w:rsidRPr="0014772E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53</w:t>
      </w:r>
      <w:r w:rsidRPr="0014772E">
        <w:rPr>
          <w:rFonts w:ascii="Times New Roman" w:hAnsi="Times New Roman"/>
          <w:sz w:val="28"/>
        </w:rPr>
        <w:t xml:space="preserve">/3 «О </w:t>
      </w:r>
      <w:r>
        <w:rPr>
          <w:rFonts w:ascii="Times New Roman" w:hAnsi="Times New Roman"/>
          <w:sz w:val="28"/>
        </w:rPr>
        <w:t xml:space="preserve">внесении изменений в решение Совета Старомышастовского сельского поселения Динского района от 26.10.2016 № 136-36/3 «О </w:t>
      </w:r>
      <w:r w:rsidRPr="0014772E">
        <w:rPr>
          <w:rFonts w:ascii="Times New Roman" w:hAnsi="Times New Roman"/>
          <w:sz w:val="28"/>
        </w:rPr>
        <w:t>налоге на имущество физических лиц</w:t>
      </w:r>
      <w:r>
        <w:rPr>
          <w:rFonts w:ascii="Times New Roman" w:hAnsi="Times New Roman"/>
          <w:sz w:val="28"/>
        </w:rPr>
        <w:t>»;</w:t>
      </w:r>
      <w:r w:rsidRPr="0014772E">
        <w:rPr>
          <w:rFonts w:ascii="Times New Roman" w:hAnsi="Times New Roman"/>
          <w:sz w:val="28"/>
        </w:rPr>
        <w:t xml:space="preserve"> </w:t>
      </w:r>
      <w:r w:rsidR="00AD208E" w:rsidRPr="00AD208E">
        <w:rPr>
          <w:rFonts w:ascii="Times New Roman" w:hAnsi="Times New Roman"/>
          <w:sz w:val="28"/>
        </w:rPr>
        <w:t xml:space="preserve"> </w:t>
      </w:r>
    </w:p>
    <w:p w:rsidR="00855053" w:rsidRDefault="00855053" w:rsidP="008550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4772E">
        <w:rPr>
          <w:rFonts w:ascii="Times New Roman" w:hAnsi="Times New Roman"/>
          <w:sz w:val="28"/>
        </w:rPr>
        <w:t xml:space="preserve">Решение </w:t>
      </w:r>
      <w:r>
        <w:rPr>
          <w:rFonts w:ascii="Times New Roman" w:hAnsi="Times New Roman"/>
          <w:sz w:val="28"/>
        </w:rPr>
        <w:t xml:space="preserve">Совета </w:t>
      </w:r>
      <w:r w:rsidRPr="0014772E">
        <w:rPr>
          <w:rFonts w:ascii="Times New Roman" w:hAnsi="Times New Roman"/>
          <w:sz w:val="28"/>
        </w:rPr>
        <w:t>Старомышастовско</w:t>
      </w:r>
      <w:r>
        <w:rPr>
          <w:rFonts w:ascii="Times New Roman" w:hAnsi="Times New Roman"/>
          <w:sz w:val="28"/>
        </w:rPr>
        <w:t>го</w:t>
      </w:r>
      <w:r w:rsidRPr="0014772E">
        <w:rPr>
          <w:rFonts w:ascii="Times New Roman" w:hAnsi="Times New Roman"/>
          <w:sz w:val="28"/>
        </w:rPr>
        <w:t xml:space="preserve"> сельско</w:t>
      </w:r>
      <w:r>
        <w:rPr>
          <w:rFonts w:ascii="Times New Roman" w:hAnsi="Times New Roman"/>
          <w:sz w:val="28"/>
        </w:rPr>
        <w:t>го</w:t>
      </w:r>
      <w:r w:rsidRPr="0014772E">
        <w:rPr>
          <w:rFonts w:ascii="Times New Roman" w:hAnsi="Times New Roman"/>
          <w:sz w:val="28"/>
        </w:rPr>
        <w:t xml:space="preserve"> поселени</w:t>
      </w:r>
      <w:r>
        <w:rPr>
          <w:rFonts w:ascii="Times New Roman" w:hAnsi="Times New Roman"/>
          <w:sz w:val="28"/>
        </w:rPr>
        <w:t>я</w:t>
      </w:r>
      <w:r w:rsidRPr="0014772E">
        <w:rPr>
          <w:rFonts w:ascii="Times New Roman" w:hAnsi="Times New Roman"/>
          <w:sz w:val="28"/>
        </w:rPr>
        <w:t xml:space="preserve"> Динско</w:t>
      </w:r>
      <w:r>
        <w:rPr>
          <w:rFonts w:ascii="Times New Roman" w:hAnsi="Times New Roman"/>
          <w:sz w:val="28"/>
        </w:rPr>
        <w:t>го</w:t>
      </w:r>
      <w:r w:rsidRPr="0014772E"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а</w:t>
      </w:r>
      <w:r w:rsidRPr="0014772E"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>10.10.2018</w:t>
      </w:r>
      <w:r w:rsidRPr="0014772E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253</w:t>
      </w:r>
      <w:r w:rsidRPr="0014772E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64</w:t>
      </w:r>
      <w:r w:rsidRPr="0014772E">
        <w:rPr>
          <w:rFonts w:ascii="Times New Roman" w:hAnsi="Times New Roman"/>
          <w:sz w:val="28"/>
        </w:rPr>
        <w:t xml:space="preserve">/3 «О </w:t>
      </w:r>
      <w:r>
        <w:rPr>
          <w:rFonts w:ascii="Times New Roman" w:hAnsi="Times New Roman"/>
          <w:sz w:val="28"/>
        </w:rPr>
        <w:t xml:space="preserve">внесении изменений в решение Совета Старомышастовского сельского поселения Динского района от 26.10.2016 № 136-36/3 «О </w:t>
      </w:r>
      <w:r w:rsidRPr="0014772E">
        <w:rPr>
          <w:rFonts w:ascii="Times New Roman" w:hAnsi="Times New Roman"/>
          <w:sz w:val="28"/>
        </w:rPr>
        <w:t>налоге на имущество физических лиц</w:t>
      </w:r>
      <w:r>
        <w:rPr>
          <w:rFonts w:ascii="Times New Roman" w:hAnsi="Times New Roman"/>
          <w:sz w:val="28"/>
        </w:rPr>
        <w:t>».</w:t>
      </w:r>
    </w:p>
    <w:p w:rsidR="00781923" w:rsidRPr="002B484A" w:rsidRDefault="00781923" w:rsidP="003B40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B484A">
        <w:rPr>
          <w:rFonts w:ascii="Times New Roman" w:hAnsi="Times New Roman"/>
          <w:sz w:val="28"/>
        </w:rPr>
        <w:t>4. Настоящее</w:t>
      </w:r>
      <w:r w:rsidR="00952C77" w:rsidRPr="002B484A">
        <w:rPr>
          <w:rFonts w:ascii="Times New Roman" w:hAnsi="Times New Roman"/>
          <w:sz w:val="28"/>
        </w:rPr>
        <w:t xml:space="preserve"> </w:t>
      </w:r>
      <w:r w:rsidR="003B40CA" w:rsidRPr="002B484A">
        <w:rPr>
          <w:rFonts w:ascii="Times New Roman" w:hAnsi="Times New Roman"/>
          <w:sz w:val="28"/>
        </w:rPr>
        <w:t xml:space="preserve">решение подлежит опубликованию в СМИ, а также размещению на официальном сайте администрации Старомышастовского сельского поселения в сети «Интернет» </w:t>
      </w:r>
      <w:r w:rsidR="003B40CA" w:rsidRPr="002B484A">
        <w:rPr>
          <w:rFonts w:ascii="Times New Roman" w:hAnsi="Times New Roman"/>
          <w:sz w:val="28"/>
          <w:u w:val="single"/>
          <w:lang w:val="en-US"/>
        </w:rPr>
        <w:t>www</w:t>
      </w:r>
      <w:r w:rsidR="003B40CA" w:rsidRPr="002B484A">
        <w:rPr>
          <w:rFonts w:ascii="Times New Roman" w:hAnsi="Times New Roman"/>
          <w:sz w:val="28"/>
          <w:u w:val="single"/>
        </w:rPr>
        <w:t>.</w:t>
      </w:r>
      <w:proofErr w:type="spellStart"/>
      <w:r w:rsidR="003B40CA" w:rsidRPr="002B484A">
        <w:rPr>
          <w:rFonts w:ascii="Times New Roman" w:hAnsi="Times New Roman"/>
          <w:sz w:val="28"/>
          <w:u w:val="single"/>
          <w:lang w:val="en-US"/>
        </w:rPr>
        <w:t>staromyshastovskaja</w:t>
      </w:r>
      <w:proofErr w:type="spellEnd"/>
      <w:r w:rsidR="003B40CA" w:rsidRPr="002B484A">
        <w:rPr>
          <w:rFonts w:ascii="Times New Roman" w:hAnsi="Times New Roman"/>
          <w:sz w:val="28"/>
          <w:u w:val="single"/>
        </w:rPr>
        <w:t>.</w:t>
      </w:r>
      <w:proofErr w:type="spellStart"/>
      <w:r w:rsidR="003B40CA" w:rsidRPr="002B484A">
        <w:rPr>
          <w:rFonts w:ascii="Times New Roman" w:hAnsi="Times New Roman"/>
          <w:sz w:val="28"/>
          <w:u w:val="single"/>
          <w:lang w:val="en-US"/>
        </w:rPr>
        <w:t>ru</w:t>
      </w:r>
      <w:proofErr w:type="spellEnd"/>
      <w:r w:rsidR="003B40CA" w:rsidRPr="002B484A">
        <w:rPr>
          <w:rFonts w:ascii="Times New Roman" w:hAnsi="Times New Roman"/>
          <w:sz w:val="28"/>
          <w:u w:val="single"/>
        </w:rPr>
        <w:t>.</w:t>
      </w:r>
    </w:p>
    <w:p w:rsidR="00781923" w:rsidRPr="002B484A" w:rsidRDefault="00781923" w:rsidP="00781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B484A">
        <w:rPr>
          <w:rFonts w:ascii="Times New Roman" w:hAnsi="Times New Roman"/>
          <w:sz w:val="28"/>
          <w:szCs w:val="28"/>
        </w:rPr>
        <w:t>5.</w:t>
      </w:r>
      <w:r w:rsidR="00855053" w:rsidRPr="002B484A">
        <w:rPr>
          <w:rFonts w:ascii="Times New Roman" w:hAnsi="Times New Roman"/>
          <w:sz w:val="28"/>
          <w:szCs w:val="28"/>
        </w:rPr>
        <w:t> </w:t>
      </w:r>
      <w:r w:rsidRPr="002B484A">
        <w:rPr>
          <w:rFonts w:ascii="Times New Roman" w:hAnsi="Times New Roman"/>
          <w:sz w:val="28"/>
          <w:szCs w:val="28"/>
        </w:rPr>
        <w:t xml:space="preserve">Решение </w:t>
      </w:r>
      <w:r w:rsidRPr="002B484A">
        <w:rPr>
          <w:rFonts w:ascii="Times New Roman" w:eastAsiaTheme="minorHAnsi" w:hAnsi="Times New Roman"/>
          <w:sz w:val="28"/>
          <w:szCs w:val="28"/>
        </w:rPr>
        <w:t>вступает в силу не ранее чем по истечении одного месяца со дня его официального опубликования и не ранее 1 января 2020 года.</w:t>
      </w:r>
    </w:p>
    <w:p w:rsidR="00232B3C" w:rsidRPr="00855053" w:rsidRDefault="00232B3C" w:rsidP="00147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446A" w:rsidRPr="0014772E" w:rsidRDefault="00F4446A" w:rsidP="001477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B40CA" w:rsidRDefault="003B40CA" w:rsidP="001477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32B3C" w:rsidRPr="0014772E" w:rsidRDefault="00232B3C" w:rsidP="001477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4772E">
        <w:rPr>
          <w:rFonts w:ascii="Times New Roman" w:hAnsi="Times New Roman"/>
          <w:sz w:val="28"/>
        </w:rPr>
        <w:t>Председатель</w:t>
      </w:r>
    </w:p>
    <w:p w:rsidR="00232B3C" w:rsidRPr="0014772E" w:rsidRDefault="00232B3C" w:rsidP="001477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4772E">
        <w:rPr>
          <w:rFonts w:ascii="Times New Roman" w:hAnsi="Times New Roman"/>
          <w:sz w:val="28"/>
        </w:rPr>
        <w:t>Совета Старомышастовского</w:t>
      </w:r>
    </w:p>
    <w:p w:rsidR="00232B3C" w:rsidRDefault="00232B3C" w:rsidP="001477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4772E">
        <w:rPr>
          <w:rFonts w:ascii="Times New Roman" w:hAnsi="Times New Roman"/>
          <w:sz w:val="28"/>
        </w:rPr>
        <w:t>сельского поселения</w:t>
      </w:r>
      <w:r w:rsidR="0014772E">
        <w:rPr>
          <w:rFonts w:ascii="Times New Roman" w:hAnsi="Times New Roman"/>
          <w:sz w:val="28"/>
        </w:rPr>
        <w:t xml:space="preserve">                                                            И.С. Рябов</w:t>
      </w:r>
    </w:p>
    <w:p w:rsidR="00D60235" w:rsidRDefault="00D60235" w:rsidP="001477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60235" w:rsidRDefault="00D60235" w:rsidP="001477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60235" w:rsidRDefault="00D60235" w:rsidP="001477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60235" w:rsidRPr="00D60235" w:rsidRDefault="00D60235" w:rsidP="00D6023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60235">
        <w:rPr>
          <w:rFonts w:ascii="Times New Roman" w:hAnsi="Times New Roman"/>
          <w:sz w:val="28"/>
        </w:rPr>
        <w:t xml:space="preserve">Глава администрации </w:t>
      </w:r>
    </w:p>
    <w:p w:rsidR="00D60235" w:rsidRPr="00D60235" w:rsidRDefault="00D60235" w:rsidP="00D6023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60235">
        <w:rPr>
          <w:rFonts w:ascii="Times New Roman" w:hAnsi="Times New Roman"/>
          <w:sz w:val="28"/>
        </w:rPr>
        <w:t>Старомышастовского</w:t>
      </w:r>
    </w:p>
    <w:p w:rsidR="00D60235" w:rsidRPr="00D60235" w:rsidRDefault="00D60235" w:rsidP="00D6023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60235">
        <w:rPr>
          <w:rFonts w:ascii="Times New Roman" w:hAnsi="Times New Roman"/>
          <w:sz w:val="28"/>
        </w:rPr>
        <w:t>Сельского поселения                                                         С.Н. Долженко</w:t>
      </w:r>
    </w:p>
    <w:p w:rsidR="00D60235" w:rsidRPr="0014772E" w:rsidRDefault="00D60235" w:rsidP="001477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32B3C" w:rsidRPr="0014772E" w:rsidRDefault="0014772E" w:rsidP="001477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</w:t>
      </w:r>
    </w:p>
    <w:p w:rsidR="00E665B2" w:rsidRPr="0014772E" w:rsidRDefault="00E665B2" w:rsidP="001477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E665B2" w:rsidRPr="0014772E" w:rsidSect="007147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7F7" w:rsidRDefault="006E17F7" w:rsidP="00232B3C">
      <w:pPr>
        <w:spacing w:after="0" w:line="240" w:lineRule="auto"/>
      </w:pPr>
      <w:r>
        <w:separator/>
      </w:r>
    </w:p>
  </w:endnote>
  <w:endnote w:type="continuationSeparator" w:id="0">
    <w:p w:rsidR="006E17F7" w:rsidRDefault="006E17F7" w:rsidP="0023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FD" w:rsidRDefault="006E17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FD" w:rsidRDefault="006E17F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FD" w:rsidRDefault="006E17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7F7" w:rsidRDefault="006E17F7" w:rsidP="00232B3C">
      <w:pPr>
        <w:spacing w:after="0" w:line="240" w:lineRule="auto"/>
      </w:pPr>
      <w:r>
        <w:separator/>
      </w:r>
    </w:p>
  </w:footnote>
  <w:footnote w:type="continuationSeparator" w:id="0">
    <w:p w:rsidR="006E17F7" w:rsidRDefault="006E17F7" w:rsidP="00232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FD" w:rsidRDefault="006E17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FD" w:rsidRPr="00337DFD" w:rsidRDefault="006E17F7">
    <w:pPr>
      <w:pStyle w:val="a3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FD" w:rsidRDefault="006E17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B3C"/>
    <w:rsid w:val="00024682"/>
    <w:rsid w:val="00072063"/>
    <w:rsid w:val="000A17AD"/>
    <w:rsid w:val="0014772E"/>
    <w:rsid w:val="00232B3C"/>
    <w:rsid w:val="002B484A"/>
    <w:rsid w:val="00354D15"/>
    <w:rsid w:val="003B40CA"/>
    <w:rsid w:val="003D3CA7"/>
    <w:rsid w:val="003E7FE9"/>
    <w:rsid w:val="00422CFA"/>
    <w:rsid w:val="004B44E1"/>
    <w:rsid w:val="00535A5A"/>
    <w:rsid w:val="00597B8F"/>
    <w:rsid w:val="005A57BB"/>
    <w:rsid w:val="006E17F7"/>
    <w:rsid w:val="006E25E5"/>
    <w:rsid w:val="00781923"/>
    <w:rsid w:val="00824C29"/>
    <w:rsid w:val="00855053"/>
    <w:rsid w:val="00863D43"/>
    <w:rsid w:val="008A2F46"/>
    <w:rsid w:val="00952C77"/>
    <w:rsid w:val="00A875E5"/>
    <w:rsid w:val="00AD208E"/>
    <w:rsid w:val="00AE2B02"/>
    <w:rsid w:val="00C4220A"/>
    <w:rsid w:val="00D558A9"/>
    <w:rsid w:val="00D60235"/>
    <w:rsid w:val="00E270B3"/>
    <w:rsid w:val="00E3136E"/>
    <w:rsid w:val="00E665B2"/>
    <w:rsid w:val="00F262B8"/>
    <w:rsid w:val="00F4446A"/>
    <w:rsid w:val="00FC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3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2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2B3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32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2B3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3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36E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B4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7324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19</cp:revision>
  <cp:lastPrinted>2019-08-09T04:56:00Z</cp:lastPrinted>
  <dcterms:created xsi:type="dcterms:W3CDTF">2019-08-08T12:39:00Z</dcterms:created>
  <dcterms:modified xsi:type="dcterms:W3CDTF">2019-08-09T11:35:00Z</dcterms:modified>
</cp:coreProperties>
</file>