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EFF2D" w14:textId="16C81FFA" w:rsidR="006D0FDE" w:rsidRDefault="003905B5" w:rsidP="003905B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6D0FD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14:paraId="53C33D6E" w14:textId="13D36DE1" w:rsidR="00555C33" w:rsidRDefault="00C25A72" w:rsidP="00390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B2BC2">
        <w:rPr>
          <w:rFonts w:ascii="Times New Roman" w:hAnsi="Times New Roman" w:cs="Times New Roman"/>
          <w:b/>
          <w:sz w:val="28"/>
          <w:szCs w:val="28"/>
        </w:rPr>
        <w:t>7</w:t>
      </w:r>
      <w:r w:rsidR="00BB6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FDE">
        <w:rPr>
          <w:rFonts w:ascii="Times New Roman" w:hAnsi="Times New Roman" w:cs="Times New Roman"/>
          <w:b/>
          <w:sz w:val="28"/>
          <w:szCs w:val="28"/>
        </w:rPr>
        <w:t>– й</w:t>
      </w:r>
      <w:r w:rsidR="00684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1F3" w:rsidRPr="00DE79A8">
        <w:rPr>
          <w:rFonts w:ascii="Times New Roman" w:hAnsi="Times New Roman" w:cs="Times New Roman"/>
          <w:b/>
          <w:sz w:val="28"/>
          <w:szCs w:val="28"/>
        </w:rPr>
        <w:t>сессии Совета Старомышастовского сел</w:t>
      </w:r>
      <w:r w:rsidR="00C0487A" w:rsidRPr="00DE79A8">
        <w:rPr>
          <w:rFonts w:ascii="Times New Roman" w:hAnsi="Times New Roman" w:cs="Times New Roman"/>
          <w:b/>
          <w:sz w:val="28"/>
          <w:szCs w:val="28"/>
        </w:rPr>
        <w:t>ьского поселения</w:t>
      </w:r>
      <w:r w:rsidR="000F1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5A1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="00C0487A" w:rsidRPr="00DE79A8">
        <w:rPr>
          <w:rFonts w:ascii="Times New Roman" w:hAnsi="Times New Roman" w:cs="Times New Roman"/>
          <w:b/>
          <w:sz w:val="28"/>
          <w:szCs w:val="28"/>
        </w:rPr>
        <w:t>4 –го созыва</w:t>
      </w:r>
    </w:p>
    <w:tbl>
      <w:tblPr>
        <w:tblpPr w:leftFromText="180" w:rightFromText="180" w:vertAnchor="text" w:horzAnchor="margin" w:tblpY="429"/>
        <w:tblW w:w="9859" w:type="dxa"/>
        <w:tblLayout w:type="fixed"/>
        <w:tblLook w:val="0000" w:firstRow="0" w:lastRow="0" w:firstColumn="0" w:lastColumn="0" w:noHBand="0" w:noVBand="0"/>
      </w:tblPr>
      <w:tblGrid>
        <w:gridCol w:w="4678"/>
        <w:gridCol w:w="5181"/>
      </w:tblGrid>
      <w:tr w:rsidR="006D0FDE" w:rsidRPr="00A613C0" w14:paraId="5A9B544D" w14:textId="3D80568C" w:rsidTr="00BA3A56">
        <w:trPr>
          <w:trHeight w:val="140"/>
        </w:trPr>
        <w:tc>
          <w:tcPr>
            <w:tcW w:w="4678" w:type="dxa"/>
            <w:tcBorders>
              <w:right w:val="single" w:sz="4" w:space="0" w:color="auto"/>
            </w:tcBorders>
          </w:tcPr>
          <w:p w14:paraId="1D337850" w14:textId="313F52FA" w:rsidR="006D0FDE" w:rsidRPr="006D0FDE" w:rsidRDefault="00AB2BC2" w:rsidP="003905B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29</w:t>
            </w:r>
            <w:r w:rsidR="0091268C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</w:t>
            </w:r>
            <w:r w:rsidR="00E82D92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марта</w:t>
            </w:r>
            <w:r w:rsidR="006D0FDE" w:rsidRPr="006D0F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202</w:t>
            </w:r>
            <w:r w:rsidR="008846A4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3</w:t>
            </w:r>
            <w:r w:rsidR="006D0FDE" w:rsidRPr="006D0F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года</w:t>
            </w:r>
            <w:r w:rsidR="003905B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181" w:type="dxa"/>
            <w:tcBorders>
              <w:left w:val="single" w:sz="4" w:space="0" w:color="auto"/>
            </w:tcBorders>
          </w:tcPr>
          <w:p w14:paraId="7F84FCBE" w14:textId="68ABDCBF" w:rsidR="006D0FDE" w:rsidRPr="006D0FDE" w:rsidRDefault="003905B5" w:rsidP="003905B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6D0FDE" w:rsidRPr="00EE790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1</w:t>
            </w:r>
            <w:r w:rsidR="000F1883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6</w:t>
            </w:r>
            <w:r w:rsidR="006D0FDE" w:rsidRPr="00EE790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.00 </w:t>
            </w:r>
            <w:r w:rsidR="006D0FDE" w:rsidRPr="006D0F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час</w:t>
            </w:r>
          </w:p>
        </w:tc>
      </w:tr>
    </w:tbl>
    <w:p w14:paraId="435E3550" w14:textId="77777777" w:rsidR="00FD3D2A" w:rsidRPr="007D633C" w:rsidRDefault="00FD3D2A" w:rsidP="00390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6858E" w14:textId="77777777" w:rsidR="006D0FDE" w:rsidRDefault="006D0FDE" w:rsidP="003905B5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6F931A" w14:textId="21A32313" w:rsidR="00B93591" w:rsidRPr="00BA3A56" w:rsidRDefault="00B93591" w:rsidP="003905B5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A3A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Актовый зал</w:t>
      </w:r>
    </w:p>
    <w:p w14:paraId="4E384D8B" w14:textId="77777777" w:rsidR="000F1883" w:rsidRDefault="000F1883" w:rsidP="006D0FDE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администрации Старомышастовского сельского поселения </w:t>
      </w:r>
      <w:r w:rsidR="00BA3A56" w:rsidRPr="00BA3A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</w:p>
    <w:p w14:paraId="50118E99" w14:textId="72129703" w:rsidR="00BA3A56" w:rsidRPr="00BA3A56" w:rsidRDefault="00BA3A56" w:rsidP="006D0FDE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A3A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 адресу:</w:t>
      </w:r>
    </w:p>
    <w:p w14:paraId="168E829D" w14:textId="5BB04D71" w:rsidR="006D0FDE" w:rsidRPr="00BA3A56" w:rsidRDefault="00BA3A56" w:rsidP="006D0FDE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A3A56">
        <w:rPr>
          <w:rFonts w:ascii="Times New Roman" w:hAnsi="Times New Roman" w:cs="Times New Roman"/>
          <w:i/>
          <w:sz w:val="28"/>
          <w:szCs w:val="28"/>
        </w:rPr>
        <w:t xml:space="preserve"> ст. </w:t>
      </w:r>
      <w:proofErr w:type="spellStart"/>
      <w:r w:rsidRPr="00BA3A56">
        <w:rPr>
          <w:rFonts w:ascii="Times New Roman" w:hAnsi="Times New Roman" w:cs="Times New Roman"/>
          <w:i/>
          <w:sz w:val="28"/>
          <w:szCs w:val="28"/>
        </w:rPr>
        <w:t>Старомышастовская</w:t>
      </w:r>
      <w:proofErr w:type="spellEnd"/>
      <w:r w:rsidRPr="00BA3A56">
        <w:rPr>
          <w:rFonts w:ascii="Times New Roman" w:hAnsi="Times New Roman" w:cs="Times New Roman"/>
          <w:i/>
          <w:sz w:val="28"/>
          <w:szCs w:val="28"/>
        </w:rPr>
        <w:t xml:space="preserve">, ул. Красная, </w:t>
      </w:r>
      <w:r w:rsidR="000F1883">
        <w:rPr>
          <w:rFonts w:ascii="Times New Roman" w:hAnsi="Times New Roman" w:cs="Times New Roman"/>
          <w:i/>
          <w:sz w:val="28"/>
          <w:szCs w:val="28"/>
        </w:rPr>
        <w:t>133</w:t>
      </w:r>
    </w:p>
    <w:p w14:paraId="74357555" w14:textId="77777777" w:rsidR="006D0FDE" w:rsidRPr="00BA3A56" w:rsidRDefault="006D0FDE" w:rsidP="001221A4">
      <w:pPr>
        <w:pStyle w:val="a9"/>
        <w:spacing w:after="0" w:line="240" w:lineRule="auto"/>
        <w:ind w:left="567" w:right="1161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2969347" w14:textId="77777777" w:rsidR="00B952DF" w:rsidRPr="00042406" w:rsidRDefault="00B952DF" w:rsidP="00B952DF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1" w:name="_Hlk106095712"/>
    </w:p>
    <w:p w14:paraId="714E73A9" w14:textId="06772379" w:rsidR="00AB2BC2" w:rsidRPr="00AB2BC2" w:rsidRDefault="00AB2BC2" w:rsidP="00AB2BC2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_Hlk120018364"/>
      <w:r w:rsidRPr="00AB2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муниципальной службе в </w:t>
      </w:r>
      <w:proofErr w:type="spellStart"/>
      <w:r w:rsidRPr="00AB2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Старомышастовском</w:t>
      </w:r>
      <w:proofErr w:type="spellEnd"/>
      <w:r w:rsidRPr="00AB2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AB2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AB2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</w:p>
    <w:p w14:paraId="021E9F23" w14:textId="686F8F21" w:rsidR="00B952DF" w:rsidRPr="00042406" w:rsidRDefault="00B952DF" w:rsidP="00AB2BC2">
      <w:pPr>
        <w:pStyle w:val="a9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4240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Докладчик: </w:t>
      </w:r>
      <w:r w:rsidR="00E82D9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начальник </w:t>
      </w:r>
      <w:r w:rsidR="00AB2B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общего</w:t>
      </w:r>
      <w:r w:rsidR="00E82D9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отдела </w:t>
      </w:r>
      <w:r w:rsidR="00AB2B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А.А. </w:t>
      </w:r>
      <w:proofErr w:type="spellStart"/>
      <w:r w:rsidR="00AB2B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Велигоцкая</w:t>
      </w:r>
      <w:proofErr w:type="spellEnd"/>
    </w:p>
    <w:bookmarkEnd w:id="2"/>
    <w:p w14:paraId="6BF64277" w14:textId="77777777" w:rsidR="00B952DF" w:rsidRPr="00042406" w:rsidRDefault="00B952DF" w:rsidP="00AB2BC2">
      <w:pPr>
        <w:pStyle w:val="a9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FF22FD9" w14:textId="6DE7CD5C" w:rsidR="00AB2BC2" w:rsidRPr="00D57AC4" w:rsidRDefault="00D57AC4" w:rsidP="00D57AC4">
      <w:pPr>
        <w:pStyle w:val="a9"/>
        <w:numPr>
          <w:ilvl w:val="0"/>
          <w:numId w:val="18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3" w:name="_Hlk118973407"/>
      <w:bookmarkStart w:id="4" w:name="_Hlk120018252"/>
      <w:r w:rsidRPr="00D57A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назначении публичных слушаний по проекту решения </w:t>
      </w:r>
      <w:proofErr w:type="gramStart"/>
      <w:r w:rsidRPr="00D57A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Совета  Старомышастовского</w:t>
      </w:r>
      <w:proofErr w:type="gramEnd"/>
      <w:r w:rsidRPr="00D57A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Pr="00D57A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Динского</w:t>
      </w:r>
      <w:proofErr w:type="spellEnd"/>
      <w:r w:rsidRPr="00D57A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 «О внесении изменений в Устав Старомышастовского сельского поселения  </w:t>
      </w:r>
      <w:proofErr w:type="spellStart"/>
      <w:r w:rsidRPr="00D57A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Динского</w:t>
      </w:r>
      <w:proofErr w:type="spellEnd"/>
      <w:r w:rsidRPr="00D57A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района»</w:t>
      </w:r>
    </w:p>
    <w:p w14:paraId="7A0A2049" w14:textId="4D1B8967" w:rsidR="00403307" w:rsidRDefault="00403307" w:rsidP="00AB2BC2">
      <w:pPr>
        <w:pStyle w:val="a9"/>
        <w:spacing w:after="0"/>
        <w:ind w:left="0" w:firstLine="36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bookmarkStart w:id="5" w:name="_Hlk130367359"/>
      <w:r w:rsidRPr="00E82D9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Докладчик: </w:t>
      </w:r>
      <w:r w:rsidR="00AB2B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главный специалист общего отдела Н.А. </w:t>
      </w:r>
      <w:proofErr w:type="spellStart"/>
      <w:r w:rsidR="00AB2B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Гавшина</w:t>
      </w:r>
      <w:proofErr w:type="spellEnd"/>
    </w:p>
    <w:p w14:paraId="34731095" w14:textId="77777777" w:rsidR="00D57AC4" w:rsidRDefault="00D57AC4" w:rsidP="00AB2BC2">
      <w:pPr>
        <w:pStyle w:val="a9"/>
        <w:spacing w:after="0"/>
        <w:ind w:left="0" w:firstLine="36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bookmarkEnd w:id="5"/>
    <w:p w14:paraId="1D76D7BC" w14:textId="19D43642" w:rsidR="00D57AC4" w:rsidRPr="00D57AC4" w:rsidRDefault="00D57AC4" w:rsidP="00D57AC4">
      <w:pPr>
        <w:pStyle w:val="a9"/>
        <w:numPr>
          <w:ilvl w:val="0"/>
          <w:numId w:val="18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Реестра муниципальной собственности Старомышастовского сельского поселения </w:t>
      </w:r>
      <w:proofErr w:type="spellStart"/>
      <w:r w:rsidRPr="00D57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D5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состоянию на 01 января 2023 года</w:t>
      </w:r>
    </w:p>
    <w:p w14:paraId="61452808" w14:textId="6385686B" w:rsidR="00AB2BC2" w:rsidRDefault="00D57AC4" w:rsidP="00AB2BC2">
      <w:pPr>
        <w:pStyle w:val="a9"/>
        <w:spacing w:after="0"/>
        <w:ind w:left="0" w:firstLine="36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57AC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Докладчик: главный специалист общего отдела Н.А. </w:t>
      </w:r>
      <w:proofErr w:type="spellStart"/>
      <w:r w:rsidRPr="00D57AC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Гавшина</w:t>
      </w:r>
      <w:proofErr w:type="spellEnd"/>
    </w:p>
    <w:p w14:paraId="1003B08F" w14:textId="77777777" w:rsidR="00D57AC4" w:rsidRDefault="00D57AC4" w:rsidP="00AB2BC2">
      <w:pPr>
        <w:pStyle w:val="a9"/>
        <w:spacing w:after="0"/>
        <w:ind w:left="0" w:firstLine="36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65BA11E0" w14:textId="4BC06AF9" w:rsidR="00AB2BC2" w:rsidRDefault="00AB2BC2" w:rsidP="00AB2BC2">
      <w:pPr>
        <w:pStyle w:val="a9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B2B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отмене решения Совета Старомышастовского сельского поселения </w:t>
      </w:r>
      <w:proofErr w:type="spellStart"/>
      <w:r w:rsidRPr="00AB2B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Динского</w:t>
      </w:r>
      <w:proofErr w:type="spellEnd"/>
      <w:r w:rsidRPr="00AB2B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№ 152-44/4 от 22 декабря 2022 года «О внесении изменений в решение Совета Старомышастовского сельского поселения </w:t>
      </w:r>
      <w:proofErr w:type="spellStart"/>
      <w:r w:rsidRPr="00AB2B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Динского</w:t>
      </w:r>
      <w:proofErr w:type="spellEnd"/>
      <w:r w:rsidRPr="00AB2B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от «06» июля 2007 г. № 136 «О дополнительном принятии имущества, находящегося в собственности муниципального образования Динской район в муниципальную собственность Старомышастовского сельского поселения на безвозмездной основе по состоянию на 01.01.2007 года»</w:t>
      </w:r>
    </w:p>
    <w:p w14:paraId="2FD49D50" w14:textId="021510F4" w:rsidR="00AB2BC2" w:rsidRDefault="00AB2BC2" w:rsidP="00AB2BC2">
      <w:pPr>
        <w:pStyle w:val="a9"/>
        <w:spacing w:after="0"/>
        <w:ind w:left="0" w:firstLine="36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E82D9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специалист 2 категории отдела ЖКХ и ТЭК</w:t>
      </w:r>
    </w:p>
    <w:p w14:paraId="7D3806DA" w14:textId="77777777" w:rsidR="00AB2BC2" w:rsidRDefault="00AB2BC2" w:rsidP="00AB2BC2">
      <w:pPr>
        <w:pStyle w:val="a9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B8A690F" w14:textId="5EE7EA51" w:rsidR="00AB2BC2" w:rsidRPr="00E82D92" w:rsidRDefault="00AB2BC2" w:rsidP="00AB2BC2">
      <w:pPr>
        <w:pStyle w:val="a9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B2B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изменений в решение Совета Старомышастовского сельского поселения </w:t>
      </w:r>
      <w:proofErr w:type="spellStart"/>
      <w:r w:rsidRPr="00AB2B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Динского</w:t>
      </w:r>
      <w:proofErr w:type="spellEnd"/>
      <w:r w:rsidRPr="00AB2B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от 14.04.2006 г. № 52 «О согласовании перечня имущества (предприятий, учреждений), передаваемого в муниципальную собственность муниципального образования </w:t>
      </w:r>
      <w:proofErr w:type="spellStart"/>
      <w:r w:rsidRPr="00AB2B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Старомышастовское</w:t>
      </w:r>
      <w:proofErr w:type="spellEnd"/>
      <w:r w:rsidRPr="00AB2B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сельское поселение в составе муниципального образования Динской район с 1 января 2006 года»</w:t>
      </w:r>
    </w:p>
    <w:p w14:paraId="7DA29387" w14:textId="50661498" w:rsidR="00403307" w:rsidRDefault="00AB2BC2" w:rsidP="00AB2BC2">
      <w:pPr>
        <w:pStyle w:val="a9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E82D9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 xml:space="preserve">Докладчик: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специалист 2 категории отдела ЖКХ и ТЭК</w:t>
      </w:r>
    </w:p>
    <w:p w14:paraId="7730E14F" w14:textId="615E487E" w:rsidR="00AB2BC2" w:rsidRDefault="00AB2BC2" w:rsidP="00AB2BC2">
      <w:pPr>
        <w:pStyle w:val="a9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790FF691" w14:textId="6D9E9C41" w:rsidR="00AB2BC2" w:rsidRPr="00AB2BC2" w:rsidRDefault="00AB2BC2" w:rsidP="00AB2BC2">
      <w:pPr>
        <w:pStyle w:val="a9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BC2">
        <w:rPr>
          <w:rFonts w:ascii="Times New Roman" w:hAnsi="Times New Roman" w:cs="Times New Roman"/>
          <w:sz w:val="28"/>
          <w:szCs w:val="28"/>
        </w:rPr>
        <w:t xml:space="preserve">Об определении стоимости услуг, предоставляемых согласно гарантированному перечню услуг по погребению на территории Старомышастовского сельского поселения </w:t>
      </w:r>
      <w:proofErr w:type="spellStart"/>
      <w:r w:rsidRPr="00AB2BC2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AB2BC2">
        <w:rPr>
          <w:rFonts w:ascii="Times New Roman" w:hAnsi="Times New Roman" w:cs="Times New Roman"/>
          <w:sz w:val="28"/>
          <w:szCs w:val="28"/>
        </w:rPr>
        <w:t xml:space="preserve"> района</w:t>
      </w:r>
    </w:p>
    <w:bookmarkEnd w:id="1"/>
    <w:bookmarkEnd w:id="3"/>
    <w:bookmarkEnd w:id="4"/>
    <w:p w14:paraId="1C0A5164" w14:textId="2F8AA71C" w:rsidR="00D752B8" w:rsidRPr="00AB2BC2" w:rsidRDefault="00AB2BC2" w:rsidP="00AB2BC2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B2BC2">
        <w:rPr>
          <w:rFonts w:ascii="Times New Roman" w:hAnsi="Times New Roman" w:cs="Times New Roman"/>
          <w:i/>
          <w:iCs/>
          <w:sz w:val="26"/>
          <w:szCs w:val="26"/>
        </w:rPr>
        <w:t>Докладчик: специалист 2 категории отдела ЖКХ и ТЭК</w:t>
      </w:r>
    </w:p>
    <w:p w14:paraId="380731F1" w14:textId="140787B6" w:rsidR="00403307" w:rsidRDefault="00403307" w:rsidP="00AB2B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49EA05DE" w14:textId="7BB08B2A" w:rsidR="00034E19" w:rsidRDefault="00034E19" w:rsidP="00034E19">
      <w:pPr>
        <w:pStyle w:val="a9"/>
        <w:numPr>
          <w:ilvl w:val="0"/>
          <w:numId w:val="18"/>
        </w:numPr>
        <w:shd w:val="clear" w:color="auto" w:fill="FFFFFF"/>
        <w:spacing w:line="240" w:lineRule="auto"/>
        <w:ind w:left="0" w:right="-1" w:firstLine="426"/>
        <w:jc w:val="both"/>
        <w:rPr>
          <w:rFonts w:ascii="Times New Roman" w:hAnsi="Times New Roman" w:cs="Times New Roman"/>
          <w:color w:val="000000"/>
          <w:spacing w:val="2"/>
          <w:sz w:val="28"/>
        </w:rPr>
      </w:pPr>
      <w:r w:rsidRPr="00034E19">
        <w:rPr>
          <w:rFonts w:ascii="Times New Roman" w:hAnsi="Times New Roman" w:cs="Times New Roman"/>
          <w:color w:val="000000"/>
          <w:spacing w:val="2"/>
          <w:sz w:val="28"/>
        </w:rPr>
        <w:t xml:space="preserve">О внесении изменений в решение </w:t>
      </w:r>
      <w:r w:rsidRPr="00AB2B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Совета Старомышастовского сельского поселения </w:t>
      </w:r>
      <w:proofErr w:type="spellStart"/>
      <w:r w:rsidRPr="00AB2B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Динского</w:t>
      </w:r>
      <w:proofErr w:type="spellEnd"/>
      <w:r w:rsidRPr="00AB2B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от</w:t>
      </w:r>
      <w:r w:rsidRPr="00034E19">
        <w:rPr>
          <w:rFonts w:ascii="Times New Roman" w:hAnsi="Times New Roman" w:cs="Times New Roman"/>
          <w:color w:val="000000"/>
          <w:spacing w:val="2"/>
          <w:sz w:val="28"/>
        </w:rPr>
        <w:t xml:space="preserve"> №8-3/4 от 30.10.2019 года</w:t>
      </w:r>
      <w:r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  <w:r w:rsidRPr="00034E19">
        <w:rPr>
          <w:rFonts w:ascii="Times New Roman" w:hAnsi="Times New Roman" w:cs="Times New Roman"/>
          <w:color w:val="000000"/>
          <w:spacing w:val="2"/>
          <w:sz w:val="28"/>
        </w:rPr>
        <w:t xml:space="preserve">«О создании административной комиссии при администрации Старомышастовского сельского поселения» (в редакции от 21.09.2022 </w:t>
      </w:r>
      <w:r>
        <w:rPr>
          <w:rFonts w:ascii="Times New Roman" w:hAnsi="Times New Roman" w:cs="Times New Roman"/>
          <w:color w:val="000000"/>
          <w:spacing w:val="2"/>
          <w:sz w:val="28"/>
        </w:rPr>
        <w:br/>
      </w:r>
      <w:r w:rsidRPr="00034E19">
        <w:rPr>
          <w:rFonts w:ascii="Times New Roman" w:hAnsi="Times New Roman" w:cs="Times New Roman"/>
          <w:color w:val="000000"/>
          <w:spacing w:val="2"/>
          <w:sz w:val="28"/>
        </w:rPr>
        <w:t>№ 142-40/4)</w:t>
      </w:r>
    </w:p>
    <w:p w14:paraId="1DDB3BF4" w14:textId="6556FC31" w:rsidR="00034E19" w:rsidRPr="00034E19" w:rsidRDefault="00034E19" w:rsidP="00034E19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34E19">
        <w:rPr>
          <w:rFonts w:ascii="Times New Roman" w:hAnsi="Times New Roman" w:cs="Times New Roman"/>
          <w:i/>
          <w:iCs/>
          <w:sz w:val="26"/>
          <w:szCs w:val="26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6"/>
          <w:szCs w:val="26"/>
        </w:rPr>
        <w:t>главный специалист общего отдела М.П. Свиридова</w:t>
      </w:r>
    </w:p>
    <w:p w14:paraId="3EDF76BE" w14:textId="77777777" w:rsidR="00034E19" w:rsidRPr="00034E19" w:rsidRDefault="00034E19" w:rsidP="00034E19">
      <w:pPr>
        <w:pStyle w:val="a9"/>
        <w:shd w:val="clear" w:color="auto" w:fill="FFFFFF"/>
        <w:spacing w:line="240" w:lineRule="auto"/>
        <w:ind w:left="644" w:right="509"/>
        <w:jc w:val="both"/>
        <w:rPr>
          <w:rFonts w:ascii="Times New Roman" w:hAnsi="Times New Roman" w:cs="Times New Roman"/>
          <w:color w:val="000000"/>
          <w:spacing w:val="2"/>
          <w:sz w:val="28"/>
        </w:rPr>
      </w:pPr>
    </w:p>
    <w:p w14:paraId="6BD9B529" w14:textId="77777777" w:rsidR="005A7B0B" w:rsidRPr="00042406" w:rsidRDefault="005A7B0B" w:rsidP="009843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56B064" w14:textId="05520E9C" w:rsidR="00984370" w:rsidRPr="00042406" w:rsidRDefault="00984370" w:rsidP="009843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406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14:paraId="41B9B42F" w14:textId="77777777" w:rsidR="00984370" w:rsidRPr="00042406" w:rsidRDefault="00984370" w:rsidP="009843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406">
        <w:rPr>
          <w:rFonts w:ascii="Times New Roman" w:hAnsi="Times New Roman" w:cs="Times New Roman"/>
          <w:sz w:val="26"/>
          <w:szCs w:val="26"/>
        </w:rPr>
        <w:t xml:space="preserve">Старомышастовского </w:t>
      </w:r>
    </w:p>
    <w:p w14:paraId="0C425056" w14:textId="7B03EB34" w:rsidR="00984370" w:rsidRPr="00042406" w:rsidRDefault="00984370" w:rsidP="009843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406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</w:t>
      </w:r>
      <w:r w:rsidR="00D752B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42406">
        <w:rPr>
          <w:rFonts w:ascii="Times New Roman" w:hAnsi="Times New Roman" w:cs="Times New Roman"/>
          <w:sz w:val="26"/>
          <w:szCs w:val="26"/>
        </w:rPr>
        <w:t xml:space="preserve">   М.А. Кузнецов</w:t>
      </w:r>
    </w:p>
    <w:p w14:paraId="63DA3088" w14:textId="4D9DA846" w:rsidR="005B1F3C" w:rsidRPr="00042406" w:rsidRDefault="005B1F3C" w:rsidP="00984370">
      <w:pPr>
        <w:spacing w:after="0" w:line="240" w:lineRule="auto"/>
        <w:ind w:right="11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4D5A66" w14:textId="11335D00" w:rsidR="003905B5" w:rsidRPr="00042406" w:rsidRDefault="003905B5" w:rsidP="00984370">
      <w:pPr>
        <w:spacing w:after="0" w:line="240" w:lineRule="auto"/>
        <w:ind w:right="11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D19C83" w14:textId="6C5B5BC9" w:rsidR="00BB6A6E" w:rsidRPr="00042406" w:rsidRDefault="00BB6A6E" w:rsidP="0098437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4C0FE85" w14:textId="266DFFA5" w:rsidR="00BB6A6E" w:rsidRPr="00042406" w:rsidRDefault="00BB6A6E" w:rsidP="00BB6A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2E21C6" w14:textId="5919C251" w:rsidR="00937112" w:rsidRPr="00A613C0" w:rsidRDefault="00937112" w:rsidP="00A613C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37112" w:rsidRPr="00A613C0" w:rsidSect="00932B5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EA8"/>
    <w:multiLevelType w:val="hybridMultilevel"/>
    <w:tmpl w:val="4960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4C35"/>
    <w:multiLevelType w:val="hybridMultilevel"/>
    <w:tmpl w:val="D5C694BC"/>
    <w:lvl w:ilvl="0" w:tplc="95765B8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3D6"/>
    <w:multiLevelType w:val="hybridMultilevel"/>
    <w:tmpl w:val="FB6E5626"/>
    <w:lvl w:ilvl="0" w:tplc="FA1EDD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62879"/>
    <w:multiLevelType w:val="hybridMultilevel"/>
    <w:tmpl w:val="95B2767A"/>
    <w:lvl w:ilvl="0" w:tplc="F6E44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3B119D"/>
    <w:multiLevelType w:val="hybridMultilevel"/>
    <w:tmpl w:val="E23817A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54587"/>
    <w:multiLevelType w:val="hybridMultilevel"/>
    <w:tmpl w:val="91005A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50BB0"/>
    <w:multiLevelType w:val="hybridMultilevel"/>
    <w:tmpl w:val="0AB88C8E"/>
    <w:lvl w:ilvl="0" w:tplc="BFD6F456">
      <w:start w:val="1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93726B"/>
    <w:multiLevelType w:val="hybridMultilevel"/>
    <w:tmpl w:val="0CEC10CA"/>
    <w:lvl w:ilvl="0" w:tplc="63ECB6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B6941"/>
    <w:multiLevelType w:val="hybridMultilevel"/>
    <w:tmpl w:val="38464354"/>
    <w:lvl w:ilvl="0" w:tplc="699888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81FC8"/>
    <w:multiLevelType w:val="hybridMultilevel"/>
    <w:tmpl w:val="D5C694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B2D25"/>
    <w:multiLevelType w:val="hybridMultilevel"/>
    <w:tmpl w:val="1044660E"/>
    <w:lvl w:ilvl="0" w:tplc="836403BE">
      <w:start w:val="1"/>
      <w:numFmt w:val="decimal"/>
      <w:lvlText w:val="%1)"/>
      <w:lvlJc w:val="left"/>
      <w:pPr>
        <w:ind w:left="1362" w:hanging="7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59F7B2A"/>
    <w:multiLevelType w:val="hybridMultilevel"/>
    <w:tmpl w:val="FD542CE4"/>
    <w:lvl w:ilvl="0" w:tplc="CAB0378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158AF"/>
    <w:multiLevelType w:val="hybridMultilevel"/>
    <w:tmpl w:val="5714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B25C1"/>
    <w:multiLevelType w:val="multilevel"/>
    <w:tmpl w:val="DC8470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4" w15:restartNumberingAfterBreak="0">
    <w:nsid w:val="6DCC769B"/>
    <w:multiLevelType w:val="hybridMultilevel"/>
    <w:tmpl w:val="2B7EE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9734D"/>
    <w:multiLevelType w:val="hybridMultilevel"/>
    <w:tmpl w:val="6752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71EEA"/>
    <w:multiLevelType w:val="hybridMultilevel"/>
    <w:tmpl w:val="08F87BE6"/>
    <w:lvl w:ilvl="0" w:tplc="5AB8A65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3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9"/>
  </w:num>
  <w:num w:numId="11">
    <w:abstractNumId w:val="16"/>
  </w:num>
  <w:num w:numId="12">
    <w:abstractNumId w:val="7"/>
  </w:num>
  <w:num w:numId="13">
    <w:abstractNumId w:val="13"/>
  </w:num>
  <w:num w:numId="14">
    <w:abstractNumId w:val="2"/>
  </w:num>
  <w:num w:numId="15">
    <w:abstractNumId w:val="12"/>
  </w:num>
  <w:num w:numId="16">
    <w:abstractNumId w:val="0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96"/>
    <w:rsid w:val="00003215"/>
    <w:rsid w:val="000340A6"/>
    <w:rsid w:val="00034E19"/>
    <w:rsid w:val="00042406"/>
    <w:rsid w:val="00042CDE"/>
    <w:rsid w:val="0009668A"/>
    <w:rsid w:val="000B383F"/>
    <w:rsid w:val="000E1C81"/>
    <w:rsid w:val="000F1883"/>
    <w:rsid w:val="000F327B"/>
    <w:rsid w:val="000F6AB9"/>
    <w:rsid w:val="00100B4E"/>
    <w:rsid w:val="00113B2A"/>
    <w:rsid w:val="001221A4"/>
    <w:rsid w:val="0012703C"/>
    <w:rsid w:val="00167EE9"/>
    <w:rsid w:val="00183DEE"/>
    <w:rsid w:val="001962FA"/>
    <w:rsid w:val="001E2B62"/>
    <w:rsid w:val="001E3948"/>
    <w:rsid w:val="001F0733"/>
    <w:rsid w:val="002337F7"/>
    <w:rsid w:val="002703E9"/>
    <w:rsid w:val="00281DDE"/>
    <w:rsid w:val="00287AF2"/>
    <w:rsid w:val="002F4C8E"/>
    <w:rsid w:val="003037BC"/>
    <w:rsid w:val="00331E1F"/>
    <w:rsid w:val="0033516C"/>
    <w:rsid w:val="00337E54"/>
    <w:rsid w:val="00357136"/>
    <w:rsid w:val="00372E34"/>
    <w:rsid w:val="003905B5"/>
    <w:rsid w:val="003D5CA3"/>
    <w:rsid w:val="003E3440"/>
    <w:rsid w:val="003F7546"/>
    <w:rsid w:val="00403307"/>
    <w:rsid w:val="004403B9"/>
    <w:rsid w:val="004451C3"/>
    <w:rsid w:val="00445378"/>
    <w:rsid w:val="00461B47"/>
    <w:rsid w:val="00486A6E"/>
    <w:rsid w:val="004D6888"/>
    <w:rsid w:val="004E41B9"/>
    <w:rsid w:val="004E61F3"/>
    <w:rsid w:val="004E68A2"/>
    <w:rsid w:val="00510354"/>
    <w:rsid w:val="005359A4"/>
    <w:rsid w:val="0054139E"/>
    <w:rsid w:val="00555C33"/>
    <w:rsid w:val="005567FA"/>
    <w:rsid w:val="00594670"/>
    <w:rsid w:val="00597571"/>
    <w:rsid w:val="005A2293"/>
    <w:rsid w:val="005A378A"/>
    <w:rsid w:val="005A7117"/>
    <w:rsid w:val="005A7B0B"/>
    <w:rsid w:val="005B1F3C"/>
    <w:rsid w:val="005B5FEC"/>
    <w:rsid w:val="00617FED"/>
    <w:rsid w:val="0062432F"/>
    <w:rsid w:val="00645693"/>
    <w:rsid w:val="0065686C"/>
    <w:rsid w:val="00656F7D"/>
    <w:rsid w:val="00684A41"/>
    <w:rsid w:val="006A6F7A"/>
    <w:rsid w:val="006D0FDE"/>
    <w:rsid w:val="006E0E63"/>
    <w:rsid w:val="007115C2"/>
    <w:rsid w:val="00715DF7"/>
    <w:rsid w:val="007327D9"/>
    <w:rsid w:val="00736C67"/>
    <w:rsid w:val="00754B6E"/>
    <w:rsid w:val="00763E5F"/>
    <w:rsid w:val="007741E4"/>
    <w:rsid w:val="007B6DB9"/>
    <w:rsid w:val="007C77F4"/>
    <w:rsid w:val="007D633C"/>
    <w:rsid w:val="008503DA"/>
    <w:rsid w:val="00863588"/>
    <w:rsid w:val="00865EC0"/>
    <w:rsid w:val="008846A4"/>
    <w:rsid w:val="008877A2"/>
    <w:rsid w:val="008D7CC0"/>
    <w:rsid w:val="008E192B"/>
    <w:rsid w:val="008E4A07"/>
    <w:rsid w:val="008F1E43"/>
    <w:rsid w:val="008F612C"/>
    <w:rsid w:val="00912667"/>
    <w:rsid w:val="0091268C"/>
    <w:rsid w:val="00914B21"/>
    <w:rsid w:val="00932B54"/>
    <w:rsid w:val="00937112"/>
    <w:rsid w:val="00957137"/>
    <w:rsid w:val="00966C06"/>
    <w:rsid w:val="00984370"/>
    <w:rsid w:val="0099364A"/>
    <w:rsid w:val="009955A1"/>
    <w:rsid w:val="009B3A3B"/>
    <w:rsid w:val="009F2BFA"/>
    <w:rsid w:val="00A20AFA"/>
    <w:rsid w:val="00A51AF0"/>
    <w:rsid w:val="00A613C0"/>
    <w:rsid w:val="00AB2BC2"/>
    <w:rsid w:val="00AB6DD7"/>
    <w:rsid w:val="00AE139E"/>
    <w:rsid w:val="00AE3236"/>
    <w:rsid w:val="00B15C16"/>
    <w:rsid w:val="00B4648A"/>
    <w:rsid w:val="00B46A58"/>
    <w:rsid w:val="00B57E87"/>
    <w:rsid w:val="00B75A30"/>
    <w:rsid w:val="00B93591"/>
    <w:rsid w:val="00B952DF"/>
    <w:rsid w:val="00BA3A56"/>
    <w:rsid w:val="00BB6A6E"/>
    <w:rsid w:val="00BE53E1"/>
    <w:rsid w:val="00C03461"/>
    <w:rsid w:val="00C0487A"/>
    <w:rsid w:val="00C05817"/>
    <w:rsid w:val="00C139FF"/>
    <w:rsid w:val="00C25A72"/>
    <w:rsid w:val="00C26BBF"/>
    <w:rsid w:val="00C70974"/>
    <w:rsid w:val="00C74CAB"/>
    <w:rsid w:val="00CC1D14"/>
    <w:rsid w:val="00CC3F96"/>
    <w:rsid w:val="00D0016C"/>
    <w:rsid w:val="00D10FF6"/>
    <w:rsid w:val="00D57AC4"/>
    <w:rsid w:val="00D752B8"/>
    <w:rsid w:val="00DB743C"/>
    <w:rsid w:val="00DE3DBB"/>
    <w:rsid w:val="00DE79A8"/>
    <w:rsid w:val="00E66546"/>
    <w:rsid w:val="00E73F7B"/>
    <w:rsid w:val="00E82D92"/>
    <w:rsid w:val="00E93D7D"/>
    <w:rsid w:val="00E97B4D"/>
    <w:rsid w:val="00EA4265"/>
    <w:rsid w:val="00ED330E"/>
    <w:rsid w:val="00ED53DC"/>
    <w:rsid w:val="00EE790E"/>
    <w:rsid w:val="00EF5D31"/>
    <w:rsid w:val="00F0152E"/>
    <w:rsid w:val="00F21F08"/>
    <w:rsid w:val="00F27399"/>
    <w:rsid w:val="00FB1682"/>
    <w:rsid w:val="00F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9F9D"/>
  <w15:docId w15:val="{1A29D174-3857-4555-9623-0F8A5820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F3"/>
  </w:style>
  <w:style w:type="paragraph" w:styleId="1">
    <w:name w:val="heading 1"/>
    <w:basedOn w:val="a"/>
    <w:next w:val="a"/>
    <w:link w:val="10"/>
    <w:uiPriority w:val="9"/>
    <w:qFormat/>
    <w:rsid w:val="00656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E61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61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9">
    <w:name w:val="Style19"/>
    <w:basedOn w:val="a"/>
    <w:uiPriority w:val="99"/>
    <w:rsid w:val="0054139E"/>
    <w:pPr>
      <w:widowControl w:val="0"/>
      <w:autoSpaceDE w:val="0"/>
      <w:autoSpaceDN w:val="0"/>
      <w:adjustRightInd w:val="0"/>
      <w:spacing w:after="0" w:line="326" w:lineRule="exact"/>
      <w:ind w:hanging="19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54139E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D10F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E6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6888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33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F21F08"/>
    <w:rPr>
      <w:sz w:val="16"/>
      <w:szCs w:val="16"/>
    </w:rPr>
  </w:style>
  <w:style w:type="paragraph" w:customStyle="1" w:styleId="21">
    <w:name w:val="Знак2 Знак Знак Знак"/>
    <w:basedOn w:val="a"/>
    <w:rsid w:val="005B5FE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Заголовок статьи"/>
    <w:basedOn w:val="a"/>
    <w:next w:val="a"/>
    <w:uiPriority w:val="99"/>
    <w:rsid w:val="00656F7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vpr">
    <w:name w:val="tekstvpr"/>
    <w:basedOn w:val="a"/>
    <w:rsid w:val="0012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A378A"/>
  </w:style>
  <w:style w:type="paragraph" w:customStyle="1" w:styleId="ConsTitle">
    <w:name w:val="ConsTitle"/>
    <w:rsid w:val="006A6F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Plain Text"/>
    <w:basedOn w:val="a"/>
    <w:link w:val="a8"/>
    <w:unhideWhenUsed/>
    <w:rsid w:val="00763E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763E5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FB1682"/>
    <w:pPr>
      <w:ind w:left="720"/>
      <w:contextualSpacing/>
    </w:pPr>
  </w:style>
  <w:style w:type="character" w:customStyle="1" w:styleId="22">
    <w:name w:val="Заголовок №2_"/>
    <w:basedOn w:val="a0"/>
    <w:link w:val="23"/>
    <w:locked/>
    <w:rsid w:val="00715DF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715DF7"/>
    <w:pPr>
      <w:widowControl w:val="0"/>
      <w:shd w:val="clear" w:color="auto" w:fill="FFFFFF"/>
      <w:spacing w:before="360" w:after="6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4">
    <w:name w:val="Body Text 2"/>
    <w:basedOn w:val="a"/>
    <w:link w:val="25"/>
    <w:rsid w:val="005B1F3C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5B1F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BA3A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A3A56"/>
    <w:pPr>
      <w:widowControl w:val="0"/>
      <w:shd w:val="clear" w:color="auto" w:fill="FFFFFF"/>
      <w:spacing w:before="660" w:after="0" w:line="240" w:lineRule="atLeast"/>
      <w:ind w:hanging="940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6">
    <w:name w:val="Основной текст (2)_"/>
    <w:link w:val="210"/>
    <w:rsid w:val="00B952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B952DF"/>
    <w:pPr>
      <w:shd w:val="clear" w:color="auto" w:fill="FFFFFF"/>
      <w:spacing w:after="24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SEMENYAKINA</cp:lastModifiedBy>
  <cp:revision>2</cp:revision>
  <cp:lastPrinted>2023-02-22T06:21:00Z</cp:lastPrinted>
  <dcterms:created xsi:type="dcterms:W3CDTF">2023-03-27T10:58:00Z</dcterms:created>
  <dcterms:modified xsi:type="dcterms:W3CDTF">2023-03-27T10:58:00Z</dcterms:modified>
</cp:coreProperties>
</file>